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5F" w:rsidRDefault="00EE5215">
      <w:pPr>
        <w:pStyle w:val="Podtytu"/>
        <w:spacing w:before="120" w:after="120" w:line="240" w:lineRule="auto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 w:val="0"/>
          <w:color w:val="auto"/>
          <w:sz w:val="32"/>
          <w:szCs w:val="32"/>
        </w:rPr>
        <w:t>PRZEDSZKOLE 243</w:t>
      </w:r>
    </w:p>
    <w:p w:rsidR="0052795F" w:rsidRDefault="00EE5215">
      <w:pPr>
        <w:pStyle w:val="Podtytu"/>
        <w:spacing w:before="120" w:after="120" w:line="240" w:lineRule="auto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W WARSZAWIE, UL. KORDIANA 7/11</w:t>
      </w:r>
    </w:p>
    <w:p w:rsidR="0052795F" w:rsidRDefault="0052795F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95F" w:rsidRDefault="00EE5215">
      <w:pPr>
        <w:spacing w:before="120" w:after="12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                                              </w:t>
      </w:r>
    </w:p>
    <w:p w:rsidR="0052795F" w:rsidRDefault="00EE5215">
      <w:pPr>
        <w:pStyle w:val="Tytu"/>
        <w:spacing w:before="120" w:after="120"/>
        <w:jc w:val="center"/>
        <w:rPr>
          <w:rFonts w:ascii="Times New Roman" w:hAnsi="Times New Roman"/>
          <w:b/>
          <w:color w:val="auto"/>
          <w:sz w:val="40"/>
          <w:szCs w:val="40"/>
        </w:rPr>
      </w:pPr>
      <w:r>
        <w:rPr>
          <w:rFonts w:ascii="Times New Roman" w:hAnsi="Times New Roman"/>
          <w:b/>
          <w:color w:val="auto"/>
          <w:sz w:val="40"/>
          <w:szCs w:val="40"/>
        </w:rPr>
        <w:t>ZASADY INNOWACJI PEDAGOGICZNEJ</w:t>
      </w:r>
    </w:p>
    <w:p w:rsidR="0052795F" w:rsidRDefault="0052795F">
      <w:pPr>
        <w:spacing w:before="120"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2795F" w:rsidRDefault="00EE5215">
      <w:pPr>
        <w:spacing w:before="120"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Savoir – vivre znam, więc dobre maniery mam</w:t>
      </w:r>
    </w:p>
    <w:p w:rsidR="0052795F" w:rsidRDefault="0052795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795F" w:rsidRDefault="0052795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795F" w:rsidRDefault="0052795F">
      <w:pPr>
        <w:pStyle w:val="Tekstpodstawowywcity2"/>
        <w:spacing w:before="120" w:after="120" w:line="240" w:lineRule="auto"/>
        <w:ind w:left="-284"/>
        <w:jc w:val="center"/>
        <w:rPr>
          <w:b/>
          <w:sz w:val="24"/>
          <w:szCs w:val="24"/>
        </w:rPr>
      </w:pPr>
    </w:p>
    <w:p w:rsidR="0052795F" w:rsidRDefault="0052795F">
      <w:pPr>
        <w:pStyle w:val="Tekstpodstawowywcity2"/>
        <w:spacing w:before="120" w:after="120" w:line="240" w:lineRule="auto"/>
        <w:ind w:firstLine="0"/>
        <w:jc w:val="center"/>
        <w:rPr>
          <w:b/>
          <w:szCs w:val="28"/>
        </w:rPr>
      </w:pPr>
    </w:p>
    <w:p w:rsidR="0052795F" w:rsidRDefault="0052795F">
      <w:pPr>
        <w:pStyle w:val="Tekstpodstawowywcity2"/>
        <w:spacing w:before="120" w:after="120" w:line="240" w:lineRule="auto"/>
        <w:ind w:firstLine="0"/>
        <w:jc w:val="center"/>
        <w:rPr>
          <w:b/>
          <w:szCs w:val="28"/>
        </w:rPr>
      </w:pPr>
    </w:p>
    <w:p w:rsidR="0052795F" w:rsidRDefault="0052795F">
      <w:pPr>
        <w:pStyle w:val="Tekstpodstawowywcity2"/>
        <w:spacing w:before="120" w:after="120" w:line="240" w:lineRule="auto"/>
        <w:ind w:firstLine="0"/>
        <w:jc w:val="center"/>
        <w:rPr>
          <w:b/>
          <w:szCs w:val="28"/>
        </w:rPr>
      </w:pPr>
    </w:p>
    <w:p w:rsidR="0052795F" w:rsidRDefault="0052795F">
      <w:pPr>
        <w:pStyle w:val="Tekstpodstawowywcity2"/>
        <w:spacing w:before="120" w:after="120" w:line="240" w:lineRule="auto"/>
        <w:ind w:firstLine="0"/>
        <w:jc w:val="center"/>
        <w:rPr>
          <w:b/>
          <w:szCs w:val="28"/>
        </w:rPr>
      </w:pPr>
    </w:p>
    <w:p w:rsidR="0052795F" w:rsidRDefault="0052795F">
      <w:pPr>
        <w:pStyle w:val="Tekstpodstawowywcity2"/>
        <w:spacing w:before="120" w:after="120" w:line="240" w:lineRule="auto"/>
        <w:ind w:firstLine="0"/>
        <w:jc w:val="center"/>
        <w:rPr>
          <w:b/>
          <w:szCs w:val="28"/>
        </w:rPr>
      </w:pPr>
    </w:p>
    <w:p w:rsidR="0052795F" w:rsidRDefault="005279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95F" w:rsidRDefault="00EE52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NAZWA INNOWACJI:  </w:t>
      </w:r>
      <w:r>
        <w:rPr>
          <w:rFonts w:ascii="Times New Roman" w:hAnsi="Times New Roman" w:cs="Times New Roman"/>
          <w:sz w:val="24"/>
          <w:szCs w:val="24"/>
        </w:rPr>
        <w:t>Savoir – vivre znam, więc dobre maniery mam</w:t>
      </w:r>
    </w:p>
    <w:p w:rsidR="0052795F" w:rsidRDefault="0052795F">
      <w:pPr>
        <w:pStyle w:val="Tekstpodstawowywcity2"/>
        <w:spacing w:before="120" w:after="120" w:line="240" w:lineRule="auto"/>
        <w:ind w:left="-284" w:firstLine="142"/>
        <w:rPr>
          <w:b/>
          <w:sz w:val="24"/>
          <w:szCs w:val="24"/>
        </w:rPr>
      </w:pPr>
    </w:p>
    <w:p w:rsidR="0052795F" w:rsidRDefault="00EE5215">
      <w:pPr>
        <w:pStyle w:val="Tekstpodstawowywcity2"/>
        <w:spacing w:before="120" w:after="120" w:line="240" w:lineRule="auto"/>
        <w:ind w:left="-284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AUTORZY  INNOWACJI: </w:t>
      </w:r>
      <w:r>
        <w:rPr>
          <w:sz w:val="24"/>
          <w:szCs w:val="24"/>
        </w:rPr>
        <w:t>Anna Żbikowska, Elżbieta Ponikowska</w:t>
      </w:r>
    </w:p>
    <w:p w:rsidR="0052795F" w:rsidRDefault="00EE5215">
      <w:pPr>
        <w:pStyle w:val="Tekstpodstawowywcity2"/>
        <w:numPr>
          <w:ilvl w:val="0"/>
          <w:numId w:val="1"/>
        </w:numPr>
        <w:spacing w:before="120" w:after="120" w:line="240" w:lineRule="auto"/>
        <w:ind w:left="142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RODZAJ INNOWACJI: </w:t>
      </w:r>
      <w:r>
        <w:rPr>
          <w:sz w:val="24"/>
          <w:szCs w:val="24"/>
        </w:rPr>
        <w:t>innowacja pedagogiczna – programowa</w:t>
      </w:r>
    </w:p>
    <w:p w:rsidR="0052795F" w:rsidRDefault="0052795F">
      <w:pPr>
        <w:pStyle w:val="Tekstpodstawowywcity2"/>
        <w:spacing w:before="120" w:after="120" w:line="240" w:lineRule="auto"/>
        <w:ind w:firstLine="0"/>
        <w:jc w:val="both"/>
        <w:rPr>
          <w:b/>
          <w:sz w:val="24"/>
          <w:szCs w:val="24"/>
        </w:rPr>
      </w:pPr>
    </w:p>
    <w:p w:rsidR="0052795F" w:rsidRDefault="00EE5215">
      <w:pPr>
        <w:pStyle w:val="Tekstpodstawowywcity2"/>
        <w:numPr>
          <w:ilvl w:val="0"/>
          <w:numId w:val="1"/>
        </w:numPr>
        <w:tabs>
          <w:tab w:val="left" w:pos="142"/>
        </w:tabs>
        <w:spacing w:before="120" w:after="120" w:line="240" w:lineRule="auto"/>
        <w:ind w:left="-14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ZAKRES INNOWACJI:</w:t>
      </w:r>
    </w:p>
    <w:p w:rsidR="0052795F" w:rsidRDefault="00EE5215">
      <w:pPr>
        <w:pStyle w:val="Tekstpodstawowywcity2"/>
        <w:tabs>
          <w:tab w:val="left" w:pos="142"/>
        </w:tabs>
        <w:spacing w:before="120" w:after="120" w:line="240" w:lineRule="auto"/>
        <w:ind w:left="-113" w:firstLine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nnowacją zostaną objęte dzieci uczęszczające do Przedszkole nr 243  w Warszawie. </w:t>
      </w:r>
    </w:p>
    <w:p w:rsidR="0052795F" w:rsidRDefault="00EE5215">
      <w:pPr>
        <w:pStyle w:val="Tekstpodstawowywcity2"/>
        <w:tabs>
          <w:tab w:val="left" w:pos="142"/>
        </w:tabs>
        <w:spacing w:before="120" w:after="120" w:line="240" w:lineRule="auto"/>
        <w:ind w:left="-1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Innowacja pedagogiczna będzie realizowana na wybranych zajęciach przedszkolnych we wszystkich grupach wiekowych oraz podczas wycieczek. </w:t>
      </w:r>
    </w:p>
    <w:p w:rsidR="0052795F" w:rsidRDefault="0052795F">
      <w:pPr>
        <w:pStyle w:val="Tekstpodstawowywcity2"/>
        <w:tabs>
          <w:tab w:val="left" w:pos="142"/>
        </w:tabs>
        <w:spacing w:before="120" w:after="120" w:line="240" w:lineRule="auto"/>
        <w:ind w:firstLine="0"/>
        <w:rPr>
          <w:sz w:val="24"/>
          <w:szCs w:val="24"/>
        </w:rPr>
      </w:pPr>
    </w:p>
    <w:p w:rsidR="0052795F" w:rsidRDefault="00EE5215">
      <w:pPr>
        <w:pStyle w:val="Tekstpodstawowywcity2"/>
        <w:tabs>
          <w:tab w:val="left" w:pos="142"/>
        </w:tabs>
        <w:spacing w:before="120" w:after="12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PRZEWIDYWANY CZAS REALIZOWANIA INNOW</w:t>
      </w:r>
      <w:r>
        <w:rPr>
          <w:b/>
          <w:sz w:val="24"/>
          <w:szCs w:val="24"/>
        </w:rPr>
        <w:t xml:space="preserve">ACJI:  </w:t>
      </w:r>
    </w:p>
    <w:p w:rsidR="0052795F" w:rsidRDefault="00EE5215">
      <w:pPr>
        <w:pStyle w:val="Tekstpodstawowywcity2"/>
        <w:tabs>
          <w:tab w:val="left" w:pos="142"/>
        </w:tabs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ealizacja zaplanowana jest na okres od 1 września 2017 do 30 czerwca 2020. </w:t>
      </w:r>
    </w:p>
    <w:p w:rsidR="0052795F" w:rsidRDefault="0052795F">
      <w:pPr>
        <w:pStyle w:val="Tekstpodstawowywcity2"/>
        <w:tabs>
          <w:tab w:val="left" w:pos="142"/>
        </w:tabs>
        <w:spacing w:before="120" w:after="120" w:line="240" w:lineRule="auto"/>
        <w:ind w:left="142" w:firstLine="0"/>
        <w:jc w:val="both"/>
        <w:rPr>
          <w:b/>
          <w:sz w:val="24"/>
          <w:szCs w:val="24"/>
        </w:rPr>
      </w:pPr>
    </w:p>
    <w:p w:rsidR="0052795F" w:rsidRDefault="00EE5215">
      <w:pPr>
        <w:pStyle w:val="Tekstpodstawowywcity2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142" w:hanging="284"/>
        <w:jc w:val="both"/>
        <w:rPr>
          <w:rStyle w:val="Pogrubienie"/>
          <w:bCs w:val="0"/>
          <w:sz w:val="24"/>
          <w:szCs w:val="24"/>
        </w:rPr>
      </w:pPr>
      <w:r>
        <w:rPr>
          <w:rStyle w:val="Pogrubienie"/>
          <w:sz w:val="24"/>
          <w:szCs w:val="24"/>
        </w:rPr>
        <w:t>ZAKRES MERYTORYCZNY INNOWACJI PEDAGOGICZNEJ:</w:t>
      </w:r>
    </w:p>
    <w:p w:rsidR="0052795F" w:rsidRDefault="0052795F">
      <w:pPr>
        <w:pStyle w:val="Tekstpodstawowywcity2"/>
        <w:spacing w:before="120" w:after="120" w:line="240" w:lineRule="auto"/>
        <w:ind w:left="578" w:firstLine="0"/>
        <w:rPr>
          <w:b/>
          <w:sz w:val="24"/>
          <w:szCs w:val="24"/>
        </w:rPr>
      </w:pPr>
    </w:p>
    <w:p w:rsidR="0052795F" w:rsidRDefault="00EE5215">
      <w:pPr>
        <w:pStyle w:val="Tekstpodstawowywcity2"/>
        <w:spacing w:before="120" w:after="12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Uzasadnienie potrzeby wprowadzenia innowacji.</w:t>
      </w:r>
    </w:p>
    <w:p w:rsidR="0052795F" w:rsidRDefault="00EE5215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ab/>
        <w:t xml:space="preserve">„Savoir – vivre znam, więc dobre maniery mam” to innowacja </w:t>
      </w:r>
      <w:r>
        <w:t>pedagogiczna z zakresu edukacji kulturalno – społecznej ukierunkowana na</w:t>
      </w:r>
      <w:r>
        <w:rPr>
          <w:shd w:val="clear" w:color="auto" w:fill="FFFFFF"/>
        </w:rPr>
        <w:t xml:space="preserve"> wielostronny rozwój dziecka, zgodnie z jego wiekiem i możliwościami rozwojowymi.</w:t>
      </w:r>
      <w:r>
        <w:t xml:space="preserve"> Nauka dobrych manier to inwestycja w przyszłość dziecka. Wczesna edukacja w tym zakresie zagwarantuje </w:t>
      </w:r>
      <w:r>
        <w:t>iż nauczane treści staną się nawykiem, nad którym dziecko nie będzie się zastanawiać. Uczenie dzieci zasad savoir – vivre sprawi,                      że w przyszłości będą lepiej postrzegane przez innych i łatwiej im będzie nawiązać znajomości, przyjaźnie</w:t>
      </w:r>
      <w:r>
        <w:t xml:space="preserve">. Będą również  pozytywnie oceniane przez innych.  </w:t>
      </w:r>
    </w:p>
    <w:p w:rsidR="0052795F" w:rsidRDefault="00EE5215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>Wskazane jest podjęcie długofalowych, systematycznych działań podnoszących kulturę życia społecznego, uzupełnianie wiedzy dzieci w tym zakresie, utrwalanie ich umiejętności zmierzając  do kształtowania po</w:t>
      </w:r>
      <w:r>
        <w:t>zytywnych postaw.</w:t>
      </w:r>
    </w:p>
    <w:p w:rsidR="0052795F" w:rsidRDefault="0052795F">
      <w:pPr>
        <w:pStyle w:val="NormalnyWeb"/>
        <w:shd w:val="clear" w:color="auto" w:fill="FFFFFF"/>
        <w:spacing w:before="120" w:beforeAutospacing="0" w:after="120" w:afterAutospacing="0"/>
      </w:pPr>
    </w:p>
    <w:p w:rsidR="0052795F" w:rsidRDefault="00EE5215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Założenia innowacji.</w:t>
      </w:r>
    </w:p>
    <w:p w:rsidR="0052795F" w:rsidRDefault="00EE5215">
      <w:pPr>
        <w:pStyle w:val="Nagwek1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Zmiany innowacyjne mają charakter innowacji programowej. Zakładają poszerzenie programu nauczania o nowe treści i umiejętności z zakresu  savoir – vivre, z uwzględnieniem „Podstawy programowej wychowania przedszkolne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go”.</w:t>
      </w:r>
    </w:p>
    <w:p w:rsidR="0052795F" w:rsidRDefault="00EE5215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>Założeniem edukacji w zakresie innowacji pedagogicznej „Savoir – vivre znam, więc dobre maniery mam” jest rozwijanie u dzieci kultury osobistej, kształcenie zachowań zgodnie                             z przyjętymi normami, wykształcenie u nich samodz</w:t>
      </w:r>
      <w:r>
        <w:t xml:space="preserve">ielności i odpowiedzialności. To dobre wychowanie czyni z dzieci ludzi kulturalnych, budzących sympatię i szacunek, a kultura osobista            i dobre maniery  są to cechy, które ułatwiają życie. </w:t>
      </w:r>
    </w:p>
    <w:p w:rsidR="0052795F" w:rsidRDefault="00EE5215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 xml:space="preserve"> Innowacja „Savoir – vivre znam, więc dobre maniery mam”</w:t>
      </w:r>
      <w:r>
        <w:t xml:space="preserve"> promuje spiralny układ treści. Wiadomości i umiejętności nabyte przez dzieci w bieżącym roku szkolnym będą powtarzane                      i pogłębiane, a następnie rozszerzane w każdym następnym roku edukacji. Przekazywane treści                są zgodne</w:t>
      </w:r>
      <w:r>
        <w:t xml:space="preserve"> z możliwościami psychofizycznymi dzieci. Podczas planowania i prowadzenia zajęć              w ramach innowacji pedagogicznej zachowane zostaną proporcje czasu przeznaczonego na różne formy aktywności dzieci z uwzględnieniem ich potrzeb i możliwości psych</w:t>
      </w:r>
      <w:r>
        <w:t>ofizycznych wychowanków.</w:t>
      </w:r>
      <w:r>
        <w:rPr>
          <w:rFonts w:ascii="Arial" w:hAnsi="Arial" w:cs="Arial"/>
        </w:rPr>
        <w:t xml:space="preserve"> </w:t>
      </w:r>
    </w:p>
    <w:p w:rsidR="0052795F" w:rsidRDefault="00EE5215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lastRenderedPageBreak/>
        <w:t xml:space="preserve"> Zakłada się działania podczas których dzieci będą mogły całościowo, wielozmysłowo poznać otaczający je świat, przez obserwację i w praktycznym działaniu. W celu wyzwolenia twórczej aktywności wychowanków i utrwalenia nabytych wia</w:t>
      </w:r>
      <w:r>
        <w:t xml:space="preserve">domości i umiejętności treści edukacyjne                  z różnych obszarów będą skorelowane. </w:t>
      </w:r>
    </w:p>
    <w:p w:rsidR="0052795F" w:rsidRDefault="00EE5215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 xml:space="preserve">Proponowane podczas realizacji zajęć metody pracy mają aktywizować uczniów, angażować ich emocjonalnie, wzbudzając zainteresowanie i motywację do samodzielnego </w:t>
      </w:r>
      <w:r>
        <w:t>myślenia i działania.</w:t>
      </w:r>
    </w:p>
    <w:p w:rsidR="0052795F" w:rsidRDefault="00EE5215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>Podjęte założenia umożliwią uczniom podtrzymywanie nabytych już umiejętności                          oraz umożliwią rozwijanie  nowych  pasji i zainteresowań w zakresie realizowanych treści.</w:t>
      </w:r>
    </w:p>
    <w:p w:rsidR="0052795F" w:rsidRDefault="00EE5215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realizację innowacji pedagogicznej będą </w:t>
      </w:r>
      <w:r>
        <w:rPr>
          <w:rFonts w:ascii="Times New Roman" w:hAnsi="Times New Roman"/>
          <w:sz w:val="24"/>
          <w:szCs w:val="24"/>
        </w:rPr>
        <w:t>włączeni rodzice dzieci, uczestnicząc                          w imprezach grupowych oraz przedszkolnych.</w:t>
      </w:r>
    </w:p>
    <w:p w:rsidR="0052795F" w:rsidRDefault="00EE5215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Opracowana innowacja pedagogiczna pod hasłem „</w:t>
      </w:r>
      <w:r>
        <w:rPr>
          <w:rFonts w:ascii="Times New Roman" w:hAnsi="Times New Roman" w:cs="Times New Roman"/>
          <w:sz w:val="24"/>
          <w:szCs w:val="24"/>
        </w:rPr>
        <w:t>Savoir – vivre znam, więc dobre maniery mam”</w:t>
      </w:r>
      <w:r>
        <w:rPr>
          <w:rFonts w:ascii="Times New Roman" w:hAnsi="Times New Roman"/>
          <w:bCs/>
          <w:sz w:val="24"/>
          <w:szCs w:val="24"/>
        </w:rPr>
        <w:t xml:space="preserve"> ma kształtować u dzieci dane czynności, umiejętności i zach</w:t>
      </w:r>
      <w:r>
        <w:rPr>
          <w:rFonts w:ascii="Times New Roman" w:hAnsi="Times New Roman"/>
          <w:bCs/>
          <w:sz w:val="24"/>
          <w:szCs w:val="24"/>
        </w:rPr>
        <w:t>owania,  utrwalać je i uczyć stosowania ich w nowych sytuacjach. Zakłada się, że wielokrotne ćwiczenia oraz wzmocnienia pozytywne spowodują, że kształcone umiejętności z czasem ulegną automatyzacji.</w:t>
      </w:r>
    </w:p>
    <w:p w:rsidR="0052795F" w:rsidRDefault="00EE5215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Założenia i treści programowe zostały tak zaplanowane, że</w:t>
      </w:r>
      <w:r>
        <w:rPr>
          <w:rFonts w:ascii="Times New Roman" w:hAnsi="Times New Roman"/>
          <w:bCs/>
          <w:sz w:val="24"/>
          <w:szCs w:val="24"/>
        </w:rPr>
        <w:t xml:space="preserve">by wyposażyć dziecko w niezbędne wiadomości i umiejętności z zakresu savoir – vivre zarówno podczas edukacji przedszkolnej                          jak i w przyszłości. </w:t>
      </w:r>
    </w:p>
    <w:p w:rsidR="0052795F" w:rsidRDefault="0052795F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52795F" w:rsidRDefault="00EE5215">
      <w:pPr>
        <w:pStyle w:val="Akapitzlist1"/>
        <w:spacing w:before="120"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główny</w:t>
      </w:r>
    </w:p>
    <w:p w:rsidR="0052795F" w:rsidRDefault="00EE5215">
      <w:pPr>
        <w:pStyle w:val="Akapitzlist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>Priorytetowym celem innowacji pedagogicznej „Savoir – vivre znam, więc do</w:t>
      </w:r>
      <w:r>
        <w:rPr>
          <w:rFonts w:ascii="Times New Roman" w:hAnsi="Times New Roman"/>
          <w:sz w:val="24"/>
          <w:szCs w:val="24"/>
        </w:rPr>
        <w:t>bre maniery mam” jest kształtowanie u dzieci umiejętności kulturalnego zachowania się w różnych sytuacjach. Przekazywanie i utrwalenie wiedzy na temat zdrowego, higienicznego stylu życia. Wdrożenie zasad ogólnie przyjętych wzorców zachowań. Nauczenie ich p</w:t>
      </w:r>
      <w:r>
        <w:rPr>
          <w:rFonts w:ascii="Times New Roman" w:hAnsi="Times New Roman"/>
          <w:sz w:val="24"/>
          <w:szCs w:val="24"/>
        </w:rPr>
        <w:t>odstawowych zasad savoir vivre.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52795F" w:rsidRDefault="00EE5215">
      <w:pPr>
        <w:pStyle w:val="Akapitzlist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Celem zajęć jest również nauczenie dzieci kulturalnego obcowania z ludźmi, kształcenie zachowań społecznie akceptowanych oraz wyrabianie wrażliwości na estetykę osobistą, pomieszczeń  i otoczenia. </w:t>
      </w:r>
      <w:r>
        <w:rPr>
          <w:rFonts w:ascii="Times New Roman" w:hAnsi="Times New Roman"/>
          <w:sz w:val="24"/>
          <w:szCs w:val="24"/>
        </w:rPr>
        <w:t>Rozbudzanie i rozwijanie</w:t>
      </w:r>
      <w:r>
        <w:rPr>
          <w:rFonts w:ascii="Times New Roman" w:hAnsi="Times New Roman"/>
          <w:sz w:val="24"/>
          <w:szCs w:val="24"/>
        </w:rPr>
        <w:t xml:space="preserve"> wrażliwości estetycznej, moralnej i społecznej wychowanka oraz jego indywidualnych zdolności twórczych. Umacnianie wiary we własne siły                            i zdolności do osiągania celów. Przygotowanie młodego człowieka do „kulturalnej aktywności” </w:t>
      </w:r>
      <w:r>
        <w:rPr>
          <w:rFonts w:ascii="Times New Roman" w:hAnsi="Times New Roman"/>
          <w:sz w:val="24"/>
          <w:szCs w:val="24"/>
        </w:rPr>
        <w:t xml:space="preserve">                              w społeczeństwie. </w:t>
      </w:r>
    </w:p>
    <w:p w:rsidR="0052795F" w:rsidRDefault="0052795F">
      <w:pPr>
        <w:pStyle w:val="Akapitzlist1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795F" w:rsidRDefault="0052795F">
      <w:pPr>
        <w:pStyle w:val="Akapitzlist1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795F" w:rsidRDefault="00EE5215">
      <w:pPr>
        <w:pStyle w:val="Akapitzlist1"/>
        <w:spacing w:before="120"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Procedury osiągania celów:</w:t>
      </w:r>
    </w:p>
    <w:p w:rsidR="0052795F" w:rsidRDefault="00EE5215">
      <w:pPr>
        <w:pStyle w:val="Akapitzlist1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pogadanka, </w:t>
      </w:r>
      <w:r>
        <w:rPr>
          <w:rFonts w:ascii="Times New Roman" w:hAnsi="Times New Roman"/>
          <w:sz w:val="24"/>
          <w:szCs w:val="24"/>
          <w:shd w:val="clear" w:color="auto" w:fill="FFFFFF"/>
        </w:rPr>
        <w:t>opis, pokaz i obserwacja, praca z tekstem, opowiadanie,</w:t>
      </w:r>
    </w:p>
    <w:p w:rsidR="0052795F" w:rsidRDefault="00EE5215">
      <w:pPr>
        <w:pStyle w:val="Akapitzlist1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scenki dramowe, sytuacyjne, zabawy inscenizacyjne,</w:t>
      </w:r>
    </w:p>
    <w:p w:rsidR="0052795F" w:rsidRDefault="00EE5215">
      <w:pPr>
        <w:pStyle w:val="Akapitzlist1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w terenie (na ulicy, w środkach komunikacji,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teatrze, kinie, muzeum itp.)</w:t>
      </w:r>
    </w:p>
    <w:p w:rsidR="0052795F" w:rsidRDefault="00EE5215">
      <w:pPr>
        <w:pStyle w:val="Akapitzlist1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warsztaty, ćwiczenie w praktycznym działaniu, </w:t>
      </w:r>
    </w:p>
    <w:p w:rsidR="0052795F" w:rsidRDefault="0052795F">
      <w:pPr>
        <w:pStyle w:val="Akapitzlist1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95F" w:rsidRDefault="00EE5215">
      <w:pPr>
        <w:pStyle w:val="Nagwek3"/>
        <w:spacing w:before="120" w:beforeAutospacing="0" w:after="12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Ewaluacja</w:t>
      </w:r>
    </w:p>
    <w:p w:rsidR="0052795F" w:rsidRDefault="00EE5215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Realizacja programu będzie systematycznie monitorowana. </w:t>
      </w:r>
      <w:r>
        <w:rPr>
          <w:rFonts w:ascii="Times New Roman" w:hAnsi="Times New Roman"/>
          <w:sz w:val="24"/>
          <w:szCs w:val="24"/>
        </w:rPr>
        <w:t xml:space="preserve">Ewaluacja będzie przeprowadzana                na bieżąco poprzez obserwację dzieci i ocenę stopnia opanowania zdobytych przez nich wiadomości   i umiejętności,  zaangażowania  i aktywności. </w:t>
      </w:r>
    </w:p>
    <w:p w:rsidR="0052795F" w:rsidRDefault="0052795F">
      <w:pPr>
        <w:pStyle w:val="Akapitzlist1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95F" w:rsidRDefault="0052795F">
      <w:pPr>
        <w:pStyle w:val="Akapitzlist1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95F" w:rsidRDefault="0052795F">
      <w:pPr>
        <w:pStyle w:val="Akapitzlist1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95F" w:rsidRDefault="0052795F">
      <w:pPr>
        <w:pStyle w:val="Akapitzlist1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95F" w:rsidRDefault="0052795F">
      <w:pPr>
        <w:pStyle w:val="Akapitzlist1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95F" w:rsidRDefault="0052795F">
      <w:pPr>
        <w:pStyle w:val="Akapitzlist1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95F" w:rsidRDefault="0052795F">
      <w:pPr>
        <w:pStyle w:val="Akapitzlist1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95F" w:rsidRDefault="00EE5215">
      <w:pPr>
        <w:pStyle w:val="Akapitzlist1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INNOWACJI</w:t>
      </w:r>
    </w:p>
    <w:p w:rsidR="0052795F" w:rsidRDefault="00EE5215">
      <w:pPr>
        <w:pStyle w:val="Akapitzlist1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„Savoir – vivre znam, więc dobre manie</w:t>
      </w:r>
      <w:r>
        <w:rPr>
          <w:rFonts w:ascii="Times New Roman" w:hAnsi="Times New Roman"/>
          <w:b/>
          <w:sz w:val="24"/>
          <w:szCs w:val="24"/>
        </w:rPr>
        <w:t>ry mam”</w:t>
      </w:r>
    </w:p>
    <w:p w:rsidR="0052795F" w:rsidRDefault="0052795F">
      <w:pPr>
        <w:pStyle w:val="Akapitzlist1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374"/>
        <w:gridCol w:w="3827"/>
      </w:tblGrid>
      <w:tr w:rsidR="0052795F">
        <w:tc>
          <w:tcPr>
            <w:tcW w:w="2155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dydaktyczno - wychowawcze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 dziecka</w:t>
            </w:r>
          </w:p>
        </w:tc>
      </w:tr>
      <w:tr w:rsidR="0052795F">
        <w:tc>
          <w:tcPr>
            <w:tcW w:w="2155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Formy grzecznościowe.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-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kształcenie nawyku używania form grzecznościowych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(dzień dobry, do widzenia, proszę, dziękuję, przepraszam),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2795F" w:rsidRDefault="00EE5215">
            <w:pPr>
              <w:pStyle w:val="Akapitzlist1"/>
              <w:spacing w:before="120" w:after="12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 kulturalnie zwracać się do </w:t>
            </w:r>
            <w:r>
              <w:rPr>
                <w:rFonts w:ascii="Times New Roman" w:hAnsi="Times New Roman"/>
                <w:sz w:val="24"/>
                <w:szCs w:val="24"/>
              </w:rPr>
              <w:t>innych, używa zwrotów grzecznościowych,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posiada umiejętność stosowania ich w codziennym życiu,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wskazać sytuacje w jakich należy użyć w/w słów,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5F">
        <w:trPr>
          <w:trHeight w:val="1410"/>
        </w:trPr>
        <w:tc>
          <w:tcPr>
            <w:tcW w:w="2155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Kultura osobista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(czystość, zachowanie).</w:t>
            </w: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kształcenie umiejętności samoobsługi w zakresie higieny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osobistej, sprawności niezbędnych w codziennym życiu,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wdrażanie do ochrony organizmu przed szkodliwymi czynnikami,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kształtowanie nawyków                  i postaw ogólnie akceptowanych w tym zakresie, 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dba o czystość ciała i ubrania,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używa przybo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rów toaletowych              i przedmiotów służących do higieny osobistej, 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zakrywa usta, gdy kaszle czy kicha, nie dłubie w nosie,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używa chusteczek do wycierania nosa,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5F">
        <w:trPr>
          <w:trHeight w:val="1870"/>
        </w:trPr>
        <w:tc>
          <w:tcPr>
            <w:tcW w:w="2155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i moi koledzy.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kształtowanie umiejętności kulturalnego współżycia                    z innymi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przestrzeganie norm społecznych i zasad kultury,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doskonalenie komunikacji werbalnej</w:t>
            </w:r>
          </w:p>
        </w:tc>
        <w:tc>
          <w:tcPr>
            <w:tcW w:w="3827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zachowuje się koleżeńsko                      w stosunku do rówieśników,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przestrz</w:t>
            </w:r>
            <w:r>
              <w:rPr>
                <w:rFonts w:ascii="Times New Roman" w:hAnsi="Times New Roman"/>
                <w:sz w:val="24"/>
                <w:szCs w:val="24"/>
              </w:rPr>
              <w:t>ega zasad zgodnego współdziałania w grupie,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wykazuje życzliwy stosunek                do innych uczniów,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współdziała z innymi i włącza             ich do zabawy,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bierze czynny udział i odtwarza role w zabawach tematycznych,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uczestniczy aktywnie w zajęciach grupowych i ogólnoprzedszkolnych, 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95F">
        <w:trPr>
          <w:trHeight w:val="1410"/>
        </w:trPr>
        <w:tc>
          <w:tcPr>
            <w:tcW w:w="2155" w:type="dxa"/>
          </w:tcPr>
          <w:p w:rsidR="0052795F" w:rsidRDefault="00EE521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Emocje i postawy.  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wdrażanie do kontrolowania swoich emocji i wskazywanie innej (prawidłowej) drogi radzenia sobie z negatywnymi uczuciami według przyjętych norm społecznych,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rażanie do radzenie sobie   w sytuacjach trudnych poprzez wskazywanie prawidłowych sposobów rozwiązywania trudności,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stwarzanie sytuacji emocjonalnie pozytywnych               i zachęcanie dzieci do ujawniania swoich uczuć, 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 nazwać ,wyrażać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i kontrolować swoje emocje,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wyraża swoje uczucia i potrzeby,             a także dostrzega je u innych,</w:t>
            </w:r>
          </w:p>
        </w:tc>
      </w:tr>
      <w:tr w:rsidR="0052795F">
        <w:trPr>
          <w:trHeight w:val="1692"/>
        </w:trPr>
        <w:tc>
          <w:tcPr>
            <w:tcW w:w="2155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Kultura w przedszkolu. 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wdrażanie do  kulturalnego zachowania się na terenie przedszkola oraz zachowania  zasad bezpieczeństwa, 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zna pracowników przedszkola,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zna zasady kulturalnego zachowania się wobec  nauczycieli oraz innych pracowników placówki,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stosuje formy grzeczno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ściowe,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że w przypadku zagrożenia może prosić o pomoc osobę dorosłą,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 poprosić pomoc, 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5F">
        <w:trPr>
          <w:trHeight w:val="1170"/>
        </w:trPr>
        <w:tc>
          <w:tcPr>
            <w:tcW w:w="2155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Sztuka porozumiewania się. 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doskonalenie komunikacji werbalnej </w:t>
            </w:r>
          </w:p>
        </w:tc>
        <w:tc>
          <w:tcPr>
            <w:tcW w:w="3827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zasady kulturalnej rozmowy,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-potrafi słuchać wypowiedzi  innych osób,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-nie </w:t>
            </w:r>
            <w:r>
              <w:rPr>
                <w:rFonts w:ascii="Times New Roman" w:hAnsi="Times New Roman"/>
                <w:sz w:val="24"/>
                <w:szCs w:val="24"/>
              </w:rPr>
              <w:t>używa wulgarnych słów,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rozpoznaje sytuacje konfliktowe,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radzi sobie w trudnych sytuacjach        i potrafi rozwiązać zaistniały konflikt,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5F">
        <w:tc>
          <w:tcPr>
            <w:tcW w:w="2155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Zachowanie na ulicy. </w:t>
            </w: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wdrażanie do kulturalnego zachowania się na ulicy                      z zachowaniem ogólnie przyjętych zasad i norm, </w:t>
            </w:r>
          </w:p>
        </w:tc>
        <w:tc>
          <w:tcPr>
            <w:tcW w:w="3827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zna zasady bezpiecznego zachowania się na ulicy i przestrzega ich,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nie przyjmuje prezentów                       od obcych, </w:t>
            </w:r>
          </w:p>
        </w:tc>
      </w:tr>
      <w:tr w:rsidR="0052795F">
        <w:tc>
          <w:tcPr>
            <w:tcW w:w="2155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Dobre maniery                w podróży.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kształcenie umiejętności kulturalnego zachowania            się w środkach komunikacji miejskiej, </w:t>
            </w:r>
          </w:p>
        </w:tc>
        <w:tc>
          <w:tcPr>
            <w:tcW w:w="3827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zna zasady bezpieczeństwa                        i kulturalnego zachowania  obowiązujące w środkach komunikacji </w:t>
            </w:r>
            <w:r>
              <w:rPr>
                <w:rFonts w:ascii="Times New Roman" w:hAnsi="Times New Roman"/>
                <w:sz w:val="24"/>
                <w:szCs w:val="24"/>
              </w:rPr>
              <w:t>masowej,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szanuje osoby starsze, ustępuje                  im miejsce siedzące,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nie prowadzi w środkach komunikacji miejskiej głośnych rozmów,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5F">
        <w:trPr>
          <w:trHeight w:val="2565"/>
        </w:trPr>
        <w:tc>
          <w:tcPr>
            <w:tcW w:w="2155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Zachowanie przy stole.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wdrażanie do kulturalnego zachowania się przy stole,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kształcenie i </w:t>
            </w:r>
            <w:r>
              <w:rPr>
                <w:rFonts w:ascii="Times New Roman" w:hAnsi="Times New Roman"/>
                <w:sz w:val="24"/>
                <w:szCs w:val="24"/>
              </w:rPr>
              <w:t>utrwalenie poprawnych nawyków higienicznych wśród dzieci związanych z kulturą spożywania posiłków,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wdrażanie do zachowania czystości  i sprzątania                      po posiłku, </w:t>
            </w:r>
          </w:p>
        </w:tc>
        <w:tc>
          <w:tcPr>
            <w:tcW w:w="3827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kulturalnie zachowuje się przy stole w trakcie spożywania posiłków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podczas spotkań towarzyskich, 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siedzi na krześle prosto i spokojnie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nie opiera się łokciami o stół,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nie mówi z pełnymi ustami,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gdy je nie wydaje odgłosów np. nie mlaska,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je z zamkniętymi ustami,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poprawnie używa sztućców,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używa serwetki do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wycierania buzi,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wie które potrawy je się sztućcami, a które palcami,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potrafi prawidłowo i kulturalnie zachowywać się przy stole,                      w miejscach publicznych,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rozumie konieczność zachowania czystości podczas spożywania posiłków, używ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serwetek 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5F">
        <w:trPr>
          <w:trHeight w:val="1275"/>
        </w:trPr>
        <w:tc>
          <w:tcPr>
            <w:tcW w:w="2155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nakrywamy do stołu ?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tabs>
                <w:tab w:val="left" w:pos="147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kształcenie umiejętności nakrywania stołu                             z zachowaniem prawidłowej kolejności wykonywanych czynności, </w:t>
            </w:r>
          </w:p>
          <w:p w:rsidR="0052795F" w:rsidRDefault="0052795F">
            <w:pPr>
              <w:pStyle w:val="Akapitzlist1"/>
              <w:tabs>
                <w:tab w:val="left" w:pos="147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tabs>
                <w:tab w:val="left" w:pos="147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795F" w:rsidRDefault="00EE5215">
            <w:pPr>
              <w:pStyle w:val="Akapitzlist1"/>
              <w:tabs>
                <w:tab w:val="left" w:pos="33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nakrywa stół z zachowaniem kolejności wykonywanych czynności (przygotowuje </w:t>
            </w:r>
            <w:r>
              <w:rPr>
                <w:rFonts w:ascii="Times New Roman" w:hAnsi="Times New Roman"/>
                <w:sz w:val="24"/>
                <w:szCs w:val="24"/>
              </w:rPr>
              <w:t>talerze, kubki, sztućce, rozkłada obrus, układa talerzyki, ustawia kubki z prawej strony talerzy, układa noże po prawej stronie talerza, widelce po lewej, łyżeczki nad talerzem),</w:t>
            </w:r>
          </w:p>
          <w:p w:rsidR="0052795F" w:rsidRDefault="00EE5215">
            <w:pPr>
              <w:pStyle w:val="Akapitzlist1"/>
              <w:tabs>
                <w:tab w:val="left" w:pos="33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nakrywa stół do uroczystości – rozstawia zastawę, układa serwetki, </w:t>
            </w:r>
          </w:p>
          <w:p w:rsidR="0052795F" w:rsidRDefault="00EE5215">
            <w:pPr>
              <w:pStyle w:val="Akapitzlist1"/>
              <w:tabs>
                <w:tab w:val="left" w:pos="33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pozos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tawia po spożyciu posiłku porządek na stole, </w:t>
            </w:r>
          </w:p>
          <w:p w:rsidR="0052795F" w:rsidRDefault="0052795F">
            <w:pPr>
              <w:pStyle w:val="Akapitzlist1"/>
              <w:tabs>
                <w:tab w:val="left" w:pos="33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5F">
        <w:trPr>
          <w:trHeight w:val="765"/>
        </w:trPr>
        <w:tc>
          <w:tcPr>
            <w:tcW w:w="2155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Dekoracja stołów.</w:t>
            </w: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tabs>
                <w:tab w:val="left" w:pos="147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kształcenie umiejętności dekorowania stołu                             z uwzględnieniem rodzaju uroczystości,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zapoznanie się z różnymi sposobami składania serwetek.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wykształcenie umie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jętności estetycznego przygotowania miejsca do spożywania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posiłków i dekoracji stołu,</w:t>
            </w:r>
          </w:p>
          <w:p w:rsidR="0052795F" w:rsidRDefault="0052795F">
            <w:pPr>
              <w:pStyle w:val="Akapitzlist1"/>
              <w:tabs>
                <w:tab w:val="left" w:pos="147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samodzielnie wykonuje dekorację stołu (nakrywa obrus, ustawia wazon z kwiatami lub stroik)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 składać w różny sposób serwetki, </w:t>
            </w:r>
          </w:p>
        </w:tc>
      </w:tr>
      <w:tr w:rsidR="0052795F">
        <w:trPr>
          <w:trHeight w:val="1549"/>
        </w:trPr>
        <w:tc>
          <w:tcPr>
            <w:tcW w:w="2155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Idziemy z wizytą.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kształcenie umiejętności kulturalnego zachowania               się w towarzystwie,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ćwiczenia składania życzeń             z różnych okazji, wręczania prezentu, kwiatów,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-potrafi wytłumaczyć określenie „spotkanie towarzyskie” i wymienić różne rodzaje </w:t>
            </w:r>
            <w:r>
              <w:rPr>
                <w:rFonts w:ascii="Times New Roman" w:hAnsi="Times New Roman"/>
                <w:sz w:val="24"/>
                <w:szCs w:val="24"/>
              </w:rPr>
              <w:t>takich spotkań             (przy grillu, na pikniku, przy ognisku)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 jak ubrać się na różne okazje,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-wie jak i z kim należy się przywitać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pożegnać na różnych spotkaniach towarzyskich,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przygotowuje prezent,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złożyć życzenia, wręczyć preze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nt, kwiaty,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2795F">
        <w:tc>
          <w:tcPr>
            <w:tcW w:w="2155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Mój ubiór świadczy o mnie – sztuka prezentacji.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kształtowanie nawyku dbania o schludny i estetyczny wygląd odzieży, 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rozwijanie umiejętności dobierania stroju do okoliczności,</w:t>
            </w:r>
          </w:p>
        </w:tc>
        <w:tc>
          <w:tcPr>
            <w:tcW w:w="3827" w:type="dxa"/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dba o swój wygląd, estetykę stroju,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 dobrać strój </w:t>
            </w:r>
            <w:r>
              <w:rPr>
                <w:rFonts w:ascii="Times New Roman" w:hAnsi="Times New Roman"/>
                <w:sz w:val="24"/>
                <w:szCs w:val="24"/>
              </w:rPr>
              <w:t>do okoliczności (strój galowy, sportowy, do teatru,  na bal itp.)</w:t>
            </w:r>
          </w:p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unika sytuacji sprzyjających brudzeniu i niszczeniu odzieży,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9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                          w miejscach publicznych.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kształcenie umiejętności zachowania  zasad savoir - vivre w miejscach publicznych,- 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F" w:rsidRDefault="00EE5215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zasady kulturalnego zachowania obowiązujące                         w miejscach publicznych: kino, teatr,  muzeum, itp.</w:t>
            </w:r>
          </w:p>
          <w:p w:rsidR="0052795F" w:rsidRDefault="0052795F">
            <w:pPr>
              <w:pStyle w:val="Akapitzlist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95F" w:rsidRDefault="0052795F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52795F" w:rsidRDefault="0052795F">
      <w:pPr>
        <w:spacing w:before="120" w:after="120" w:line="240" w:lineRule="auto"/>
      </w:pPr>
    </w:p>
    <w:p w:rsidR="0052795F" w:rsidRDefault="0052795F">
      <w:pPr>
        <w:spacing w:before="120" w:after="120" w:line="240" w:lineRule="auto"/>
      </w:pPr>
    </w:p>
    <w:sectPr w:rsidR="005279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rts Mill Goudy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351"/>
    <w:multiLevelType w:val="multilevel"/>
    <w:tmpl w:val="349E5351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FE30DA9"/>
    <w:multiLevelType w:val="multilevel"/>
    <w:tmpl w:val="7FE30DA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30"/>
    <w:rsid w:val="00191DBF"/>
    <w:rsid w:val="001A1D0D"/>
    <w:rsid w:val="001B171A"/>
    <w:rsid w:val="001D5341"/>
    <w:rsid w:val="001E6CF5"/>
    <w:rsid w:val="002D39C2"/>
    <w:rsid w:val="002D7BB4"/>
    <w:rsid w:val="002F07EC"/>
    <w:rsid w:val="00335042"/>
    <w:rsid w:val="00374799"/>
    <w:rsid w:val="00375CD5"/>
    <w:rsid w:val="00435CE6"/>
    <w:rsid w:val="00490E5B"/>
    <w:rsid w:val="004A2FC9"/>
    <w:rsid w:val="004D2825"/>
    <w:rsid w:val="0052795F"/>
    <w:rsid w:val="005B2C97"/>
    <w:rsid w:val="00600E0C"/>
    <w:rsid w:val="00631689"/>
    <w:rsid w:val="0067132A"/>
    <w:rsid w:val="006D1DF1"/>
    <w:rsid w:val="00856481"/>
    <w:rsid w:val="008E5FEF"/>
    <w:rsid w:val="00BC5C93"/>
    <w:rsid w:val="00C825C5"/>
    <w:rsid w:val="00CD2B76"/>
    <w:rsid w:val="00CE01EF"/>
    <w:rsid w:val="00D930E9"/>
    <w:rsid w:val="00DB11FF"/>
    <w:rsid w:val="00DF347C"/>
    <w:rsid w:val="00EA228A"/>
    <w:rsid w:val="00ED07A5"/>
    <w:rsid w:val="00EE5215"/>
    <w:rsid w:val="00F14630"/>
    <w:rsid w:val="00FB3704"/>
    <w:rsid w:val="089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spacing w:before="100" w:beforeAutospacing="1" w:after="100" w:afterAutospacing="1" w:line="240" w:lineRule="auto"/>
      <w:outlineLvl w:val="2"/>
    </w:pPr>
    <w:rPr>
      <w:rFonts w:ascii="Sorts Mill Goudy" w:eastAsia="Times New Roman" w:hAnsi="Sorts Mill Goudy" w:cs="Times New Roman"/>
      <w:b/>
      <w:bCs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spacing w:after="0" w:line="360" w:lineRule="auto"/>
      <w:ind w:hanging="360"/>
    </w:pPr>
    <w:rPr>
      <w:rFonts w:ascii="Times New Roman" w:eastAsia="Times New Roman" w:hAnsi="Times New Roman" w:cs="Times New Roman"/>
      <w:sz w:val="28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Sorts Mill Goudy" w:eastAsia="Times New Roman" w:hAnsi="Sorts Mill Goudy" w:cs="Times New Roman"/>
      <w:b/>
      <w:bCs/>
      <w:color w:val="000000"/>
      <w:sz w:val="27"/>
      <w:szCs w:val="27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spacing w:before="100" w:beforeAutospacing="1" w:after="100" w:afterAutospacing="1" w:line="240" w:lineRule="auto"/>
      <w:outlineLvl w:val="2"/>
    </w:pPr>
    <w:rPr>
      <w:rFonts w:ascii="Sorts Mill Goudy" w:eastAsia="Times New Roman" w:hAnsi="Sorts Mill Goudy" w:cs="Times New Roman"/>
      <w:b/>
      <w:bCs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spacing w:after="0" w:line="360" w:lineRule="auto"/>
      <w:ind w:hanging="360"/>
    </w:pPr>
    <w:rPr>
      <w:rFonts w:ascii="Times New Roman" w:eastAsia="Times New Roman" w:hAnsi="Times New Roman" w:cs="Times New Roman"/>
      <w:sz w:val="28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Sorts Mill Goudy" w:eastAsia="Times New Roman" w:hAnsi="Sorts Mill Goudy" w:cs="Times New Roman"/>
      <w:b/>
      <w:bCs/>
      <w:color w:val="000000"/>
      <w:sz w:val="27"/>
      <w:szCs w:val="27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1783</Words>
  <Characters>10700</Characters>
  <Application>Microsoft Office Word</Application>
  <DocSecurity>0</DocSecurity>
  <Lines>89</Lines>
  <Paragraphs>24</Paragraphs>
  <ScaleCrop>false</ScaleCrop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Barczak</dc:creator>
  <cp:lastModifiedBy>Magda Pawlik-Rybicka</cp:lastModifiedBy>
  <cp:revision>2</cp:revision>
  <dcterms:created xsi:type="dcterms:W3CDTF">2018-01-28T22:01:00Z</dcterms:created>
  <dcterms:modified xsi:type="dcterms:W3CDTF">2018-01-28T22:01:00Z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