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C2" w:rsidRDefault="00367EC2" w:rsidP="00367EC2">
      <w:pPr>
        <w:pStyle w:val="Nagwek2"/>
        <w:jc w:val="center"/>
      </w:pPr>
      <w:r>
        <w:t>Temat dnia dzisiejszego: „Dziwne rozmowy”</w:t>
      </w:r>
    </w:p>
    <w:p w:rsidR="00367EC2" w:rsidRDefault="00367EC2" w:rsidP="00367EC2"/>
    <w:p w:rsidR="00367EC2" w:rsidRPr="00367EC2" w:rsidRDefault="00367EC2" w:rsidP="00367EC2">
      <w:pPr>
        <w:jc w:val="both"/>
        <w:rPr>
          <w:rFonts w:ascii="Times New Roman" w:hAnsi="Times New Roman" w:cs="Times New Roman"/>
          <w:sz w:val="24"/>
          <w:szCs w:val="24"/>
        </w:rPr>
      </w:pPr>
      <w:r w:rsidRPr="00367EC2">
        <w:rPr>
          <w:rFonts w:ascii="Times New Roman" w:hAnsi="Times New Roman" w:cs="Times New Roman"/>
          <w:sz w:val="24"/>
          <w:szCs w:val="24"/>
        </w:rPr>
        <w:t>Cele:</w:t>
      </w:r>
    </w:p>
    <w:p w:rsidR="00367EC2" w:rsidRPr="00367EC2" w:rsidRDefault="00367EC2" w:rsidP="00367E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C2">
        <w:rPr>
          <w:rFonts w:ascii="Times New Roman" w:hAnsi="Times New Roman" w:cs="Times New Roman"/>
          <w:sz w:val="24"/>
          <w:szCs w:val="24"/>
        </w:rPr>
        <w:t xml:space="preserve">Rozwijanie umiejętności słuchania i śpiewania piosenek </w:t>
      </w:r>
    </w:p>
    <w:p w:rsidR="00367EC2" w:rsidRDefault="00367EC2" w:rsidP="00367E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C2">
        <w:rPr>
          <w:rFonts w:ascii="Times New Roman" w:hAnsi="Times New Roman" w:cs="Times New Roman"/>
          <w:sz w:val="24"/>
          <w:szCs w:val="24"/>
        </w:rPr>
        <w:t>Zachęcanie do uczestnictwa w</w:t>
      </w:r>
      <w:r>
        <w:rPr>
          <w:rFonts w:ascii="Times New Roman" w:hAnsi="Times New Roman" w:cs="Times New Roman"/>
          <w:sz w:val="24"/>
          <w:szCs w:val="24"/>
        </w:rPr>
        <w:t xml:space="preserve"> zabawach ruchowo-naśladowczych</w:t>
      </w:r>
    </w:p>
    <w:p w:rsidR="00367EC2" w:rsidRPr="00367EC2" w:rsidRDefault="00367EC2" w:rsidP="00367E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nazw zwierząt hodowanych w gospodarstwie</w:t>
      </w:r>
    </w:p>
    <w:p w:rsidR="00367EC2" w:rsidRPr="00367EC2" w:rsidRDefault="00367EC2" w:rsidP="00367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EC2" w:rsidRDefault="00367EC2" w:rsidP="00367EC2">
      <w:pPr>
        <w:jc w:val="both"/>
        <w:rPr>
          <w:rFonts w:ascii="Times New Roman" w:hAnsi="Times New Roman" w:cs="Times New Roman"/>
          <w:sz w:val="24"/>
          <w:szCs w:val="24"/>
        </w:rPr>
      </w:pPr>
      <w:r w:rsidRPr="00367EC2">
        <w:rPr>
          <w:rFonts w:ascii="Times New Roman" w:hAnsi="Times New Roman" w:cs="Times New Roman"/>
          <w:sz w:val="24"/>
          <w:szCs w:val="24"/>
        </w:rPr>
        <w:t>Propozycje do realizacji tematu:</w:t>
      </w:r>
    </w:p>
    <w:p w:rsidR="00367EC2" w:rsidRDefault="00367EC2" w:rsidP="00367E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EC2">
        <w:rPr>
          <w:rFonts w:ascii="Times New Roman" w:hAnsi="Times New Roman" w:cs="Times New Roman"/>
          <w:sz w:val="24"/>
          <w:szCs w:val="24"/>
        </w:rPr>
        <w:t>„Dziwne rozmowy” – zabawa ruchowa przy piosence</w:t>
      </w:r>
      <w:r>
        <w:rPr>
          <w:rFonts w:ascii="Times New Roman" w:hAnsi="Times New Roman" w:cs="Times New Roman"/>
          <w:sz w:val="24"/>
          <w:szCs w:val="24"/>
        </w:rPr>
        <w:t xml:space="preserve">. Naśladowanie zwierząt występujących w utworze. </w:t>
      </w:r>
    </w:p>
    <w:p w:rsidR="00367EC2" w:rsidRDefault="00367EC2" w:rsidP="00367E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EC2" w:rsidRPr="00367EC2" w:rsidRDefault="00367EC2" w:rsidP="00367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EC2">
        <w:rPr>
          <w:rFonts w:ascii="Times New Roman" w:hAnsi="Times New Roman" w:cs="Times New Roman"/>
          <w:b/>
          <w:sz w:val="24"/>
          <w:szCs w:val="24"/>
        </w:rPr>
        <w:t>Dziwne rozmowy</w:t>
      </w:r>
    </w:p>
    <w:p w:rsidR="00367EC2" w:rsidRPr="00367EC2" w:rsidRDefault="00367EC2" w:rsidP="00367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EC2">
        <w:rPr>
          <w:rFonts w:ascii="Times New Roman" w:hAnsi="Times New Roman" w:cs="Times New Roman"/>
          <w:sz w:val="24"/>
          <w:szCs w:val="24"/>
        </w:rPr>
        <w:t xml:space="preserve">sł. Anna </w:t>
      </w:r>
      <w:proofErr w:type="spellStart"/>
      <w:r w:rsidRPr="00367EC2">
        <w:rPr>
          <w:rFonts w:ascii="Times New Roman" w:hAnsi="Times New Roman" w:cs="Times New Roman"/>
          <w:sz w:val="24"/>
          <w:szCs w:val="24"/>
        </w:rPr>
        <w:t>Alexandrowicz</w:t>
      </w:r>
      <w:proofErr w:type="spellEnd"/>
      <w:r w:rsidRPr="00367EC2">
        <w:rPr>
          <w:rFonts w:ascii="Times New Roman" w:hAnsi="Times New Roman" w:cs="Times New Roman"/>
          <w:sz w:val="24"/>
          <w:szCs w:val="24"/>
        </w:rPr>
        <w:t>, muz. Włodzimierz Zaliński</w:t>
      </w:r>
    </w:p>
    <w:p w:rsidR="00367EC2" w:rsidRPr="00367EC2" w:rsidRDefault="00367EC2" w:rsidP="00367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EC2" w:rsidRP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EC2">
        <w:rPr>
          <w:rFonts w:ascii="Times New Roman" w:hAnsi="Times New Roman" w:cs="Times New Roman"/>
          <w:sz w:val="24"/>
          <w:szCs w:val="24"/>
        </w:rPr>
        <w:t>W chlewiku mieszka świnka</w:t>
      </w:r>
    </w:p>
    <w:p w:rsidR="00367EC2" w:rsidRP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EC2">
        <w:rPr>
          <w:rFonts w:ascii="Times New Roman" w:hAnsi="Times New Roman" w:cs="Times New Roman"/>
          <w:sz w:val="24"/>
          <w:szCs w:val="24"/>
        </w:rPr>
        <w:t>i trąca ryjkiem drzwi.</w:t>
      </w:r>
    </w:p>
    <w:p w:rsidR="00367EC2" w:rsidRP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EC2">
        <w:rPr>
          <w:rFonts w:ascii="Times New Roman" w:hAnsi="Times New Roman" w:cs="Times New Roman"/>
          <w:sz w:val="24"/>
          <w:szCs w:val="24"/>
        </w:rPr>
        <w:t>Gdy niosę jej jedzenie,</w:t>
      </w:r>
    </w:p>
    <w:p w:rsidR="00367EC2" w:rsidRP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ona: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67EC2" w:rsidRP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EC2" w:rsidRP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Opodal chodzi kaczka,</w:t>
      </w:r>
    </w:p>
    <w:p w:rsidR="00367EC2" w:rsidRP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krzywe nóżki ma.</w:t>
      </w:r>
    </w:p>
    <w:p w:rsidR="00367EC2" w:rsidRP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EC2">
        <w:rPr>
          <w:rFonts w:ascii="Times New Roman" w:hAnsi="Times New Roman" w:cs="Times New Roman"/>
          <w:sz w:val="24"/>
          <w:szCs w:val="24"/>
        </w:rPr>
        <w:t>Ja mówię jej: „Dzień dobry”,</w:t>
      </w:r>
    </w:p>
    <w:p w:rsidR="00367EC2" w:rsidRP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ona: „Kwa, kwa, kwa.”</w:t>
      </w:r>
    </w:p>
    <w:p w:rsidR="00367EC2" w:rsidRP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EC2" w:rsidRP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EC2">
        <w:rPr>
          <w:rFonts w:ascii="Times New Roman" w:hAnsi="Times New Roman" w:cs="Times New Roman"/>
          <w:sz w:val="24"/>
          <w:szCs w:val="24"/>
        </w:rPr>
        <w:t>Na drzewie siedzi wrona,</w:t>
      </w:r>
    </w:p>
    <w:p w:rsidR="00367EC2" w:rsidRP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EC2">
        <w:rPr>
          <w:rFonts w:ascii="Times New Roman" w:hAnsi="Times New Roman" w:cs="Times New Roman"/>
          <w:sz w:val="24"/>
          <w:szCs w:val="24"/>
        </w:rPr>
        <w:t>jest czarna, trochę zła.</w:t>
      </w:r>
    </w:p>
    <w:p w:rsidR="00367EC2" w:rsidRP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EC2">
        <w:rPr>
          <w:rFonts w:ascii="Times New Roman" w:hAnsi="Times New Roman" w:cs="Times New Roman"/>
          <w:sz w:val="24"/>
          <w:szCs w:val="24"/>
        </w:rPr>
        <w:t>Gdy pytam: „Jak się miewasz?”,</w:t>
      </w:r>
    </w:p>
    <w:p w:rsid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ona: „Kra, kra, kra!”</w:t>
      </w:r>
    </w:p>
    <w:p w:rsidR="00367EC2" w:rsidRP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EC2" w:rsidRP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EC2">
        <w:rPr>
          <w:rFonts w:ascii="Times New Roman" w:hAnsi="Times New Roman" w:cs="Times New Roman"/>
          <w:sz w:val="24"/>
          <w:szCs w:val="24"/>
        </w:rPr>
        <w:t>Przed budą trzy szczeniaczki,</w:t>
      </w:r>
    </w:p>
    <w:p w:rsidR="00367EC2" w:rsidRP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EC2">
        <w:rPr>
          <w:rFonts w:ascii="Times New Roman" w:hAnsi="Times New Roman" w:cs="Times New Roman"/>
          <w:sz w:val="24"/>
          <w:szCs w:val="24"/>
        </w:rPr>
        <w:t>podnoszą straszny gwałt.</w:t>
      </w:r>
    </w:p>
    <w:p w:rsid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7EC2">
        <w:rPr>
          <w:rFonts w:ascii="Times New Roman" w:hAnsi="Times New Roman" w:cs="Times New Roman"/>
          <w:sz w:val="24"/>
          <w:szCs w:val="24"/>
        </w:rPr>
        <w:t>Ja mówię: „Cicho, pieski”,</w:t>
      </w:r>
    </w:p>
    <w:p w:rsid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67EC2">
        <w:rPr>
          <w:rFonts w:ascii="Times New Roman" w:hAnsi="Times New Roman" w:cs="Times New Roman"/>
          <w:sz w:val="24"/>
          <w:szCs w:val="24"/>
          <w:lang w:val="en-US"/>
        </w:rPr>
        <w:t>A one „</w:t>
      </w:r>
      <w:proofErr w:type="spellStart"/>
      <w:r w:rsidRPr="00367EC2">
        <w:rPr>
          <w:rFonts w:ascii="Times New Roman" w:hAnsi="Times New Roman" w:cs="Times New Roman"/>
          <w:sz w:val="24"/>
          <w:szCs w:val="24"/>
          <w:lang w:val="en-US"/>
        </w:rPr>
        <w:t>Hau</w:t>
      </w:r>
      <w:proofErr w:type="spellEnd"/>
      <w:r w:rsidRPr="00367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7EC2">
        <w:rPr>
          <w:rFonts w:ascii="Times New Roman" w:hAnsi="Times New Roman" w:cs="Times New Roman"/>
          <w:sz w:val="24"/>
          <w:szCs w:val="24"/>
          <w:lang w:val="en-US"/>
        </w:rPr>
        <w:t>hau</w:t>
      </w:r>
      <w:proofErr w:type="spellEnd"/>
      <w:r w:rsidRPr="00367E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7EC2">
        <w:rPr>
          <w:rFonts w:ascii="Times New Roman" w:hAnsi="Times New Roman" w:cs="Times New Roman"/>
          <w:sz w:val="24"/>
          <w:szCs w:val="24"/>
          <w:lang w:val="en-US"/>
        </w:rPr>
        <w:t>hau</w:t>
      </w:r>
      <w:proofErr w:type="spellEnd"/>
      <w:r w:rsidRPr="00367EC2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367EC2" w:rsidRDefault="00367EC2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7EC2" w:rsidRDefault="00367EC2" w:rsidP="00367E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„Rysujemy krowę” – rysowanie wg wzoru</w:t>
      </w:r>
      <w:r w:rsidRPr="00367EC2">
        <w:rPr>
          <w:rFonts w:ascii="Times New Roman" w:hAnsi="Times New Roman" w:cs="Times New Roman"/>
          <w:sz w:val="24"/>
          <w:szCs w:val="24"/>
        </w:rPr>
        <w:t xml:space="preserve">. Ćwiczenie koordynacji wzrokowo-ruchowej. </w:t>
      </w:r>
      <w:r>
        <w:rPr>
          <w:rFonts w:ascii="Times New Roman" w:hAnsi="Times New Roman" w:cs="Times New Roman"/>
          <w:sz w:val="24"/>
          <w:szCs w:val="24"/>
        </w:rPr>
        <w:t xml:space="preserve">Doskonalenie umiejętności manualnych. </w:t>
      </w:r>
    </w:p>
    <w:p w:rsidR="00793B47" w:rsidRDefault="00793B47" w:rsidP="00367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133" w:rsidRDefault="00FE6133" w:rsidP="00793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33" w:rsidRPr="00367EC2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29C44804" wp14:editId="6A0B83D6">
            <wp:simplePos x="0" y="0"/>
            <wp:positionH relativeFrom="column">
              <wp:posOffset>3184525</wp:posOffset>
            </wp:positionH>
            <wp:positionV relativeFrom="paragraph">
              <wp:posOffset>5334635</wp:posOffset>
            </wp:positionV>
            <wp:extent cx="2799715" cy="2499360"/>
            <wp:effectExtent l="0" t="0" r="635" b="0"/>
            <wp:wrapTight wrapText="bothSides">
              <wp:wrapPolygon edited="0">
                <wp:start x="0" y="0"/>
                <wp:lineTo x="0" y="21402"/>
                <wp:lineTo x="21458" y="21402"/>
                <wp:lineTo x="2145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56CDA665" wp14:editId="2A7561FC">
            <wp:simplePos x="0" y="0"/>
            <wp:positionH relativeFrom="column">
              <wp:posOffset>120650</wp:posOffset>
            </wp:positionH>
            <wp:positionV relativeFrom="paragraph">
              <wp:posOffset>5278120</wp:posOffset>
            </wp:positionV>
            <wp:extent cx="2605405" cy="2593975"/>
            <wp:effectExtent l="0" t="0" r="4445" b="0"/>
            <wp:wrapTight wrapText="bothSides">
              <wp:wrapPolygon edited="0">
                <wp:start x="0" y="0"/>
                <wp:lineTo x="0" y="21415"/>
                <wp:lineTo x="21479" y="21415"/>
                <wp:lineTo x="21479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743CCC99" wp14:editId="5B81F16E">
            <wp:simplePos x="0" y="0"/>
            <wp:positionH relativeFrom="column">
              <wp:posOffset>3314700</wp:posOffset>
            </wp:positionH>
            <wp:positionV relativeFrom="paragraph">
              <wp:posOffset>2401570</wp:posOffset>
            </wp:positionV>
            <wp:extent cx="2526030" cy="2418715"/>
            <wp:effectExtent l="0" t="0" r="7620" b="635"/>
            <wp:wrapTight wrapText="bothSides">
              <wp:wrapPolygon edited="0">
                <wp:start x="0" y="0"/>
                <wp:lineTo x="0" y="21436"/>
                <wp:lineTo x="21502" y="21436"/>
                <wp:lineTo x="21502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2317FFE0" wp14:editId="6ABFF1F7">
            <wp:simplePos x="0" y="0"/>
            <wp:positionH relativeFrom="column">
              <wp:posOffset>88900</wp:posOffset>
            </wp:positionH>
            <wp:positionV relativeFrom="paragraph">
              <wp:posOffset>2406650</wp:posOffset>
            </wp:positionV>
            <wp:extent cx="2636520" cy="2513330"/>
            <wp:effectExtent l="0" t="0" r="0" b="1270"/>
            <wp:wrapTight wrapText="bothSides">
              <wp:wrapPolygon edited="0">
                <wp:start x="0" y="0"/>
                <wp:lineTo x="0" y="21447"/>
                <wp:lineTo x="21382" y="21447"/>
                <wp:lineTo x="21382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60B27668" wp14:editId="39756047">
            <wp:simplePos x="0" y="0"/>
            <wp:positionH relativeFrom="column">
              <wp:posOffset>3320415</wp:posOffset>
            </wp:positionH>
            <wp:positionV relativeFrom="paragraph">
              <wp:posOffset>-549910</wp:posOffset>
            </wp:positionV>
            <wp:extent cx="2508250" cy="2534285"/>
            <wp:effectExtent l="0" t="0" r="6350" b="0"/>
            <wp:wrapTight wrapText="bothSides">
              <wp:wrapPolygon edited="0">
                <wp:start x="0" y="0"/>
                <wp:lineTo x="0" y="21432"/>
                <wp:lineTo x="21491" y="21432"/>
                <wp:lineTo x="21491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66FB5E3B" wp14:editId="545AE07D">
            <wp:simplePos x="0" y="0"/>
            <wp:positionH relativeFrom="column">
              <wp:posOffset>87630</wp:posOffset>
            </wp:positionH>
            <wp:positionV relativeFrom="paragraph">
              <wp:posOffset>-549910</wp:posOffset>
            </wp:positionV>
            <wp:extent cx="2635250" cy="2582545"/>
            <wp:effectExtent l="0" t="0" r="0" b="8255"/>
            <wp:wrapTight wrapText="bothSides">
              <wp:wrapPolygon edited="0">
                <wp:start x="0" y="0"/>
                <wp:lineTo x="0" y="21510"/>
                <wp:lineTo x="21392" y="21510"/>
                <wp:lineTo x="21392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133" w:rsidRDefault="00FE6133" w:rsidP="00FE61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133">
        <w:rPr>
          <w:rFonts w:ascii="Times New Roman" w:hAnsi="Times New Roman" w:cs="Times New Roman"/>
          <w:sz w:val="24"/>
          <w:szCs w:val="24"/>
        </w:rPr>
        <w:lastRenderedPageBreak/>
        <w:t xml:space="preserve">„Krowa i mucha” – </w:t>
      </w:r>
      <w:r>
        <w:rPr>
          <w:rFonts w:ascii="Times New Roman" w:hAnsi="Times New Roman" w:cs="Times New Roman"/>
          <w:sz w:val="24"/>
          <w:szCs w:val="24"/>
        </w:rPr>
        <w:t>słuchanie wiersza połączone z zabawą</w:t>
      </w:r>
      <w:r w:rsidRPr="00FE6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naśladowczą</w:t>
      </w:r>
      <w:r w:rsidRPr="00FE61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Rodzic przygotowuje emblematy krowy i muchy. Dziecko jest krową, a rodzic muchą. Obydwoje naśladują ruchy zgodnie z tym, co usłyszą w wierszu. Rodzic – podpowiada dziecku, jakie ruchy ma wykonywać. </w:t>
      </w:r>
    </w:p>
    <w:p w:rsidR="00FE6133" w:rsidRDefault="00FE6133" w:rsidP="00FE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133" w:rsidRP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133">
        <w:rPr>
          <w:rFonts w:ascii="Times New Roman" w:hAnsi="Times New Roman" w:cs="Times New Roman"/>
          <w:sz w:val="24"/>
          <w:szCs w:val="24"/>
        </w:rPr>
        <w:t>Krowa i mucha</w:t>
      </w:r>
    </w:p>
    <w:p w:rsidR="00FE6133" w:rsidRP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133"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 w:rsidRPr="00FE6133">
        <w:rPr>
          <w:rFonts w:ascii="Times New Roman" w:hAnsi="Times New Roman" w:cs="Times New Roman"/>
          <w:sz w:val="24"/>
          <w:szCs w:val="24"/>
        </w:rPr>
        <w:t>Siewiera</w:t>
      </w:r>
      <w:proofErr w:type="spellEnd"/>
      <w:r w:rsidRPr="00FE6133">
        <w:rPr>
          <w:rFonts w:ascii="Times New Roman" w:hAnsi="Times New Roman" w:cs="Times New Roman"/>
          <w:sz w:val="24"/>
          <w:szCs w:val="24"/>
        </w:rPr>
        <w:t>-Kozłowska</w:t>
      </w:r>
    </w:p>
    <w:p w:rsidR="00FE6133" w:rsidRP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33" w:rsidRP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133">
        <w:rPr>
          <w:rFonts w:ascii="Times New Roman" w:hAnsi="Times New Roman" w:cs="Times New Roman"/>
          <w:sz w:val="24"/>
          <w:szCs w:val="24"/>
        </w:rPr>
        <w:t>Była sobie krowa mała,</w:t>
      </w:r>
    </w:p>
    <w:p w:rsidR="00FE6133" w:rsidRP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133">
        <w:rPr>
          <w:rFonts w:ascii="Times New Roman" w:hAnsi="Times New Roman" w:cs="Times New Roman"/>
          <w:sz w:val="24"/>
          <w:szCs w:val="24"/>
        </w:rPr>
        <w:t>która pożuć trawkę chciała.</w:t>
      </w:r>
    </w:p>
    <w:p w:rsidR="00FE6133" w:rsidRP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133">
        <w:rPr>
          <w:rFonts w:ascii="Times New Roman" w:hAnsi="Times New Roman" w:cs="Times New Roman"/>
          <w:sz w:val="24"/>
          <w:szCs w:val="24"/>
        </w:rPr>
        <w:t>Trawka świeża i zielona,</w:t>
      </w:r>
    </w:p>
    <w:p w:rsidR="00FE6133" w:rsidRP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133">
        <w:rPr>
          <w:rFonts w:ascii="Times New Roman" w:hAnsi="Times New Roman" w:cs="Times New Roman"/>
          <w:sz w:val="24"/>
          <w:szCs w:val="24"/>
        </w:rPr>
        <w:t>krówka jest nią zachwycona.</w:t>
      </w:r>
    </w:p>
    <w:p w:rsidR="00FE6133" w:rsidRP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33" w:rsidRP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133">
        <w:rPr>
          <w:rFonts w:ascii="Times New Roman" w:hAnsi="Times New Roman" w:cs="Times New Roman"/>
          <w:sz w:val="24"/>
          <w:szCs w:val="24"/>
        </w:rPr>
        <w:t>Najpierw wącha,</w:t>
      </w:r>
      <w:r w:rsidRPr="00FE6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6133">
        <w:rPr>
          <w:rFonts w:ascii="Times New Roman" w:hAnsi="Times New Roman" w:cs="Times New Roman"/>
          <w:sz w:val="24"/>
          <w:szCs w:val="24"/>
        </w:rPr>
        <w:t>(</w:t>
      </w:r>
      <w:r w:rsidRPr="00FE6133">
        <w:rPr>
          <w:rFonts w:ascii="Times New Roman" w:hAnsi="Times New Roman" w:cs="Times New Roman"/>
          <w:i/>
          <w:sz w:val="24"/>
          <w:szCs w:val="24"/>
        </w:rPr>
        <w:t>wdech przez nos</w:t>
      </w:r>
      <w:r w:rsidRPr="00FE6133">
        <w:rPr>
          <w:rFonts w:ascii="Times New Roman" w:hAnsi="Times New Roman" w:cs="Times New Roman"/>
          <w:sz w:val="24"/>
          <w:szCs w:val="24"/>
        </w:rPr>
        <w:t>)</w:t>
      </w:r>
    </w:p>
    <w:p w:rsidR="00FE6133" w:rsidRP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potem wzdycha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6133">
        <w:rPr>
          <w:rFonts w:ascii="Times New Roman" w:hAnsi="Times New Roman" w:cs="Times New Roman"/>
          <w:sz w:val="24"/>
          <w:szCs w:val="24"/>
        </w:rPr>
        <w:t>(</w:t>
      </w:r>
      <w:r w:rsidRPr="00FE6133">
        <w:rPr>
          <w:rFonts w:ascii="Times New Roman" w:hAnsi="Times New Roman" w:cs="Times New Roman"/>
          <w:i/>
          <w:sz w:val="24"/>
          <w:szCs w:val="24"/>
        </w:rPr>
        <w:t xml:space="preserve">wydech przez usta z głośnym westchnieniem: </w:t>
      </w:r>
      <w:proofErr w:type="spellStart"/>
      <w:r w:rsidRPr="00FE6133">
        <w:rPr>
          <w:rFonts w:ascii="Times New Roman" w:hAnsi="Times New Roman" w:cs="Times New Roman"/>
          <w:i/>
          <w:sz w:val="24"/>
          <w:szCs w:val="24"/>
        </w:rPr>
        <w:t>aaach</w:t>
      </w:r>
      <w:proofErr w:type="spellEnd"/>
      <w:r w:rsidRPr="00FE6133">
        <w:rPr>
          <w:rFonts w:ascii="Times New Roman" w:hAnsi="Times New Roman" w:cs="Times New Roman"/>
          <w:sz w:val="24"/>
          <w:szCs w:val="24"/>
        </w:rPr>
        <w:t>!)</w:t>
      </w:r>
    </w:p>
    <w:p w:rsidR="00FE6133" w:rsidRP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nad trawką mucha bzyka</w:t>
      </w:r>
      <w:r w:rsidRPr="00FE6133">
        <w:rPr>
          <w:rFonts w:ascii="Times New Roman" w:hAnsi="Times New Roman" w:cs="Times New Roman"/>
          <w:sz w:val="24"/>
          <w:szCs w:val="24"/>
        </w:rPr>
        <w:t>.</w:t>
      </w:r>
      <w:r w:rsidRPr="00FE6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61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6133">
        <w:rPr>
          <w:rFonts w:ascii="Times New Roman" w:hAnsi="Times New Roman" w:cs="Times New Roman"/>
          <w:i/>
          <w:sz w:val="24"/>
          <w:szCs w:val="24"/>
        </w:rPr>
        <w:t>bzzzzz</w:t>
      </w:r>
      <w:proofErr w:type="spellEnd"/>
      <w:r w:rsidRPr="00FE6133">
        <w:rPr>
          <w:rFonts w:ascii="Times New Roman" w:hAnsi="Times New Roman" w:cs="Times New Roman"/>
          <w:i/>
          <w:sz w:val="24"/>
          <w:szCs w:val="24"/>
        </w:rPr>
        <w:t xml:space="preserve"> – zęby złączone</w:t>
      </w:r>
      <w:r w:rsidRPr="00FE6133">
        <w:rPr>
          <w:rFonts w:ascii="Times New Roman" w:hAnsi="Times New Roman" w:cs="Times New Roman"/>
          <w:sz w:val="24"/>
          <w:szCs w:val="24"/>
        </w:rPr>
        <w:t>)</w:t>
      </w:r>
    </w:p>
    <w:p w:rsidR="00FE6133" w:rsidRP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133">
        <w:rPr>
          <w:rFonts w:ascii="Times New Roman" w:hAnsi="Times New Roman" w:cs="Times New Roman"/>
          <w:sz w:val="24"/>
          <w:szCs w:val="24"/>
        </w:rPr>
        <w:t>Żuje krówka swoją trawkę,</w:t>
      </w:r>
      <w:r w:rsidRPr="00FE6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6133">
        <w:rPr>
          <w:rFonts w:ascii="Times New Roman" w:hAnsi="Times New Roman" w:cs="Times New Roman"/>
          <w:sz w:val="24"/>
          <w:szCs w:val="24"/>
        </w:rPr>
        <w:t>(</w:t>
      </w:r>
      <w:r w:rsidRPr="00FE6133">
        <w:rPr>
          <w:rFonts w:ascii="Times New Roman" w:hAnsi="Times New Roman" w:cs="Times New Roman"/>
          <w:i/>
          <w:sz w:val="24"/>
          <w:szCs w:val="24"/>
        </w:rPr>
        <w:t>okrężne ruchy żuchwy</w:t>
      </w:r>
      <w:r w:rsidRPr="00FE6133">
        <w:rPr>
          <w:rFonts w:ascii="Times New Roman" w:hAnsi="Times New Roman" w:cs="Times New Roman"/>
          <w:sz w:val="24"/>
          <w:szCs w:val="24"/>
        </w:rPr>
        <w:t>)</w:t>
      </w:r>
    </w:p>
    <w:p w:rsidR="00FE6133" w:rsidRP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133">
        <w:rPr>
          <w:rFonts w:ascii="Times New Roman" w:hAnsi="Times New Roman" w:cs="Times New Roman"/>
          <w:sz w:val="24"/>
          <w:szCs w:val="24"/>
        </w:rPr>
        <w:t>Myśli: „chyba zjem dokładkę!”</w:t>
      </w:r>
    </w:p>
    <w:p w:rsid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33" w:rsidRP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133">
        <w:rPr>
          <w:rFonts w:ascii="Times New Roman" w:hAnsi="Times New Roman" w:cs="Times New Roman"/>
          <w:sz w:val="24"/>
          <w:szCs w:val="24"/>
        </w:rPr>
        <w:t>Lecz te myśli jej przerywa mucha,</w:t>
      </w:r>
    </w:p>
    <w:p w:rsidR="00FE6133" w:rsidRP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133">
        <w:rPr>
          <w:rFonts w:ascii="Times New Roman" w:hAnsi="Times New Roman" w:cs="Times New Roman"/>
          <w:sz w:val="24"/>
          <w:szCs w:val="24"/>
        </w:rPr>
        <w:t>która ciągle bzyka.</w:t>
      </w:r>
      <w:r w:rsidRPr="00FE6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61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6133">
        <w:rPr>
          <w:rFonts w:ascii="Times New Roman" w:hAnsi="Times New Roman" w:cs="Times New Roman"/>
          <w:i/>
          <w:sz w:val="24"/>
          <w:szCs w:val="24"/>
        </w:rPr>
        <w:t>bzzzz</w:t>
      </w:r>
      <w:proofErr w:type="spellEnd"/>
      <w:r w:rsidRPr="00FE6133">
        <w:rPr>
          <w:rFonts w:ascii="Times New Roman" w:hAnsi="Times New Roman" w:cs="Times New Roman"/>
          <w:i/>
          <w:sz w:val="24"/>
          <w:szCs w:val="24"/>
        </w:rPr>
        <w:t xml:space="preserve"> – zęby złączone, usta rozciągnięte</w:t>
      </w:r>
      <w:r w:rsidRPr="00FE6133">
        <w:rPr>
          <w:rFonts w:ascii="Times New Roman" w:hAnsi="Times New Roman" w:cs="Times New Roman"/>
          <w:sz w:val="24"/>
          <w:szCs w:val="24"/>
        </w:rPr>
        <w:t>)</w:t>
      </w:r>
    </w:p>
    <w:p w:rsid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33" w:rsidRP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133">
        <w:rPr>
          <w:rFonts w:ascii="Times New Roman" w:hAnsi="Times New Roman" w:cs="Times New Roman"/>
          <w:sz w:val="24"/>
          <w:szCs w:val="24"/>
        </w:rPr>
        <w:t>Krowa – pac! – ogonem muchę,</w:t>
      </w:r>
      <w:r w:rsidRPr="00FE6133">
        <w:rPr>
          <w:rFonts w:ascii="Times New Roman" w:hAnsi="Times New Roman" w:cs="Times New Roman"/>
          <w:sz w:val="24"/>
          <w:szCs w:val="24"/>
        </w:rPr>
        <w:tab/>
        <w:t>(</w:t>
      </w:r>
      <w:r w:rsidRPr="00FE6133">
        <w:rPr>
          <w:rFonts w:ascii="Times New Roman" w:hAnsi="Times New Roman" w:cs="Times New Roman"/>
          <w:i/>
          <w:sz w:val="24"/>
          <w:szCs w:val="24"/>
        </w:rPr>
        <w:t>klaśnięcie i wymówienie słowa: pac</w:t>
      </w:r>
      <w:r w:rsidRPr="00FE6133">
        <w:rPr>
          <w:rFonts w:ascii="Times New Roman" w:hAnsi="Times New Roman" w:cs="Times New Roman"/>
          <w:sz w:val="24"/>
          <w:szCs w:val="24"/>
        </w:rPr>
        <w:t>)</w:t>
      </w:r>
    </w:p>
    <w:p w:rsidR="00FE6133" w:rsidRP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133">
        <w:rPr>
          <w:rFonts w:ascii="Times New Roman" w:hAnsi="Times New Roman" w:cs="Times New Roman"/>
          <w:sz w:val="24"/>
          <w:szCs w:val="24"/>
        </w:rPr>
        <w:t>mucha brzęczy wciąż nad uchem!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61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6133">
        <w:rPr>
          <w:rFonts w:ascii="Times New Roman" w:hAnsi="Times New Roman" w:cs="Times New Roman"/>
          <w:i/>
          <w:sz w:val="24"/>
          <w:szCs w:val="24"/>
        </w:rPr>
        <w:t>bzzzz</w:t>
      </w:r>
      <w:proofErr w:type="spellEnd"/>
      <w:r w:rsidRPr="00FE6133">
        <w:rPr>
          <w:rFonts w:ascii="Times New Roman" w:hAnsi="Times New Roman" w:cs="Times New Roman"/>
          <w:i/>
          <w:sz w:val="24"/>
          <w:szCs w:val="24"/>
        </w:rPr>
        <w:t xml:space="preserve"> – zęby złączone, usta rozciągnięte</w:t>
      </w:r>
      <w:r w:rsidRPr="00FE6133">
        <w:rPr>
          <w:rFonts w:ascii="Times New Roman" w:hAnsi="Times New Roman" w:cs="Times New Roman"/>
          <w:sz w:val="24"/>
          <w:szCs w:val="24"/>
        </w:rPr>
        <w:t>)</w:t>
      </w:r>
    </w:p>
    <w:p w:rsid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133">
        <w:rPr>
          <w:rFonts w:ascii="Times New Roman" w:hAnsi="Times New Roman" w:cs="Times New Roman"/>
          <w:sz w:val="24"/>
          <w:szCs w:val="24"/>
        </w:rPr>
        <w:t>Tak dzień cały się bawiły,</w:t>
      </w:r>
    </w:p>
    <w:p w:rsidR="00FE6133" w:rsidRPr="00FE6133" w:rsidRDefault="00FE6133" w:rsidP="00FE61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Aż opadły całkiem z siły.</w:t>
      </w:r>
    </w:p>
    <w:p w:rsidR="00367EC2" w:rsidRDefault="00367EC2" w:rsidP="00793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33" w:rsidRDefault="00FE6133" w:rsidP="00793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33" w:rsidRDefault="00FE6133" w:rsidP="00793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33" w:rsidRPr="00FE6133" w:rsidRDefault="00FE6133" w:rsidP="00FE613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E6133">
        <w:rPr>
          <w:rFonts w:ascii="Times New Roman" w:hAnsi="Times New Roman" w:cs="Times New Roman"/>
          <w:b/>
          <w:sz w:val="32"/>
          <w:szCs w:val="24"/>
        </w:rPr>
        <w:t>Miłej zabawy i nauki!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E6133">
        <w:rPr>
          <w:rFonts w:ascii="Times New Roman" w:hAnsi="Times New Roman" w:cs="Times New Roman"/>
          <w:b/>
          <w:sz w:val="32"/>
          <w:szCs w:val="24"/>
        </w:rPr>
        <w:sym w:font="Wingdings" w:char="F04A"/>
      </w:r>
      <w:bookmarkStart w:id="0" w:name="_GoBack"/>
      <w:bookmarkEnd w:id="0"/>
    </w:p>
    <w:sectPr w:rsidR="00FE6133" w:rsidRPr="00FE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365"/>
    <w:multiLevelType w:val="hybridMultilevel"/>
    <w:tmpl w:val="889C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D2A"/>
    <w:multiLevelType w:val="hybridMultilevel"/>
    <w:tmpl w:val="25801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63D3F"/>
    <w:multiLevelType w:val="hybridMultilevel"/>
    <w:tmpl w:val="90D0E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B283E"/>
    <w:multiLevelType w:val="hybridMultilevel"/>
    <w:tmpl w:val="37B80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C2"/>
    <w:rsid w:val="002A24C2"/>
    <w:rsid w:val="00367EC2"/>
    <w:rsid w:val="00793B47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7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7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7E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7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7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7E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2</cp:revision>
  <dcterms:created xsi:type="dcterms:W3CDTF">2020-03-29T18:11:00Z</dcterms:created>
  <dcterms:modified xsi:type="dcterms:W3CDTF">2020-03-29T18:38:00Z</dcterms:modified>
</cp:coreProperties>
</file>