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4D" w:rsidRDefault="008C124D" w:rsidP="008C124D">
      <w:pPr>
        <w:pStyle w:val="NormalnyWeb"/>
        <w:spacing w:before="0" w:beforeAutospacing="0" w:after="150" w:afterAutospacing="0"/>
        <w:jc w:val="center"/>
        <w:rPr>
          <w:rStyle w:val="Pogrubienie"/>
          <w:rFonts w:asciiTheme="minorHAnsi" w:hAnsiTheme="minorHAnsi"/>
          <w:bCs w:val="0"/>
          <w:i/>
          <w:iCs/>
          <w:color w:val="000000" w:themeColor="text1"/>
          <w:u w:val="single"/>
        </w:rPr>
      </w:pPr>
      <w:r w:rsidRPr="008C124D">
        <w:rPr>
          <w:rStyle w:val="Pogrubienie"/>
          <w:rFonts w:asciiTheme="minorHAnsi" w:hAnsiTheme="minorHAnsi"/>
          <w:bCs w:val="0"/>
          <w:i/>
          <w:iCs/>
          <w:color w:val="000000" w:themeColor="text1"/>
          <w:u w:val="single"/>
        </w:rPr>
        <w:t>Realizowany temat: Jak powstaje książka</w:t>
      </w:r>
    </w:p>
    <w:p w:rsidR="008C124D" w:rsidRDefault="008C124D" w:rsidP="008C124D">
      <w:pPr>
        <w:pStyle w:val="NormalnyWeb"/>
        <w:spacing w:before="0" w:beforeAutospacing="0" w:after="150" w:afterAutospacing="0"/>
        <w:rPr>
          <w:rStyle w:val="Pogrubienie"/>
          <w:rFonts w:asciiTheme="minorHAnsi" w:hAnsiTheme="minorHAnsi"/>
          <w:bCs w:val="0"/>
          <w:i/>
          <w:iCs/>
          <w:color w:val="000000" w:themeColor="text1"/>
          <w:u w:val="single"/>
        </w:rPr>
      </w:pPr>
      <w:r>
        <w:rPr>
          <w:rStyle w:val="Pogrubienie"/>
          <w:rFonts w:asciiTheme="minorHAnsi" w:hAnsiTheme="minorHAnsi"/>
          <w:bCs w:val="0"/>
          <w:i/>
          <w:iCs/>
          <w:color w:val="000000" w:themeColor="text1"/>
          <w:u w:val="single"/>
        </w:rPr>
        <w:t>Cele ogólne:</w:t>
      </w:r>
    </w:p>
    <w:p w:rsidR="008C124D" w:rsidRDefault="00A60C1B" w:rsidP="008C124D">
      <w:pPr>
        <w:pStyle w:val="NormalnyWeb"/>
        <w:numPr>
          <w:ilvl w:val="0"/>
          <w:numId w:val="2"/>
        </w:numPr>
        <w:spacing w:before="0" w:beforeAutospacing="0" w:after="150" w:afterAutospacing="0"/>
        <w:rPr>
          <w:rStyle w:val="Pogrubienie"/>
          <w:rFonts w:asciiTheme="minorHAnsi" w:hAnsiTheme="minorHAnsi"/>
          <w:b w:val="0"/>
          <w:bCs w:val="0"/>
          <w:i/>
          <w:iCs/>
          <w:color w:val="000000" w:themeColor="text1"/>
        </w:rPr>
      </w:pPr>
      <w:r w:rsidRPr="00A60C1B">
        <w:rPr>
          <w:rStyle w:val="Pogrubienie"/>
          <w:rFonts w:asciiTheme="minorHAnsi" w:hAnsiTheme="minorHAnsi"/>
          <w:b w:val="0"/>
          <w:bCs w:val="0"/>
          <w:i/>
          <w:iCs/>
          <w:color w:val="000000" w:themeColor="text1"/>
        </w:rPr>
        <w:t xml:space="preserve">Doskonalenie umiejętności uważnego słuchania utworu i wypowiadania się </w:t>
      </w:r>
      <w:r>
        <w:rPr>
          <w:rStyle w:val="Pogrubienie"/>
          <w:rFonts w:asciiTheme="minorHAnsi" w:hAnsiTheme="minorHAnsi"/>
          <w:b w:val="0"/>
          <w:bCs w:val="0"/>
          <w:i/>
          <w:iCs/>
          <w:color w:val="000000" w:themeColor="text1"/>
        </w:rPr>
        <w:t>na temat jego treści, rozwijanie umi</w:t>
      </w:r>
      <w:r w:rsidR="003020F9">
        <w:rPr>
          <w:rStyle w:val="Pogrubienie"/>
          <w:rFonts w:asciiTheme="minorHAnsi" w:hAnsiTheme="minorHAnsi"/>
          <w:b w:val="0"/>
          <w:bCs w:val="0"/>
          <w:i/>
          <w:iCs/>
          <w:color w:val="000000" w:themeColor="text1"/>
        </w:rPr>
        <w:t>ejętności obdarzania innych uwagą</w:t>
      </w:r>
    </w:p>
    <w:p w:rsidR="00A60C1B" w:rsidRDefault="00A60C1B" w:rsidP="008C124D">
      <w:pPr>
        <w:pStyle w:val="NormalnyWeb"/>
        <w:numPr>
          <w:ilvl w:val="0"/>
          <w:numId w:val="2"/>
        </w:numPr>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Wprowadzenie słownictwa określającego nazwy zawodów związanych z powstaniem książki ( autor, redaktor, ilustrator, drukarz, wydawca)</w:t>
      </w:r>
    </w:p>
    <w:p w:rsidR="008C124D" w:rsidRPr="003020F9" w:rsidRDefault="00A60C1B" w:rsidP="003325EE">
      <w:pPr>
        <w:pStyle w:val="NormalnyWeb"/>
        <w:numPr>
          <w:ilvl w:val="0"/>
          <w:numId w:val="2"/>
        </w:numPr>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Rozwijanie kompetencji językowych poprzez analizę i syntezę głosek w słowach</w:t>
      </w:r>
    </w:p>
    <w:p w:rsidR="008C124D" w:rsidRPr="003020F9" w:rsidRDefault="00A60C1B" w:rsidP="003325EE">
      <w:pPr>
        <w:pStyle w:val="NormalnyWeb"/>
        <w:spacing w:before="0" w:beforeAutospacing="0" w:after="150" w:afterAutospacing="0"/>
        <w:rPr>
          <w:rStyle w:val="Pogrubienie"/>
          <w:rFonts w:asciiTheme="minorHAnsi" w:hAnsiTheme="minorHAnsi"/>
          <w:bCs w:val="0"/>
          <w:i/>
          <w:iCs/>
          <w:color w:val="000000" w:themeColor="text1"/>
          <w:u w:val="single"/>
        </w:rPr>
      </w:pPr>
      <w:r w:rsidRPr="003020F9">
        <w:rPr>
          <w:rStyle w:val="Pogrubienie"/>
          <w:rFonts w:asciiTheme="minorHAnsi" w:hAnsiTheme="minorHAnsi"/>
          <w:bCs w:val="0"/>
          <w:i/>
          <w:iCs/>
          <w:color w:val="000000" w:themeColor="text1"/>
          <w:u w:val="single"/>
        </w:rPr>
        <w:t>Propozycja zajęć</w:t>
      </w:r>
    </w:p>
    <w:p w:rsidR="00A60C1B" w:rsidRDefault="00A60C1B" w:rsidP="003325EE">
      <w:pPr>
        <w:pStyle w:val="NormalnyWeb"/>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Witajcie Sówki</w:t>
      </w:r>
    </w:p>
    <w:p w:rsidR="00A60C1B" w:rsidRDefault="003020F9" w:rsidP="003020F9">
      <w:pPr>
        <w:pStyle w:val="NormalnyWeb"/>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Dzień zacznijcie od zabawy” Hop Hoppa „którą znacie doskonale następnie nauczcie rodziców tańca pingwina.</w:t>
      </w:r>
    </w:p>
    <w:p w:rsidR="00A60C1B" w:rsidRDefault="003020F9" w:rsidP="003325EE">
      <w:pPr>
        <w:pStyle w:val="NormalnyWeb"/>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 xml:space="preserve">Dziecko chodzi po pokoju w różnych kierunkach. Na hasło „hop ”podskakuje wysoko do góry i krzyczy hoppa. </w:t>
      </w:r>
    </w:p>
    <w:p w:rsidR="003020F9" w:rsidRDefault="003020F9" w:rsidP="003325EE">
      <w:pPr>
        <w:pStyle w:val="NormalnyWeb"/>
        <w:spacing w:before="0" w:beforeAutospacing="0" w:after="150" w:afterAutospacing="0"/>
        <w:rPr>
          <w:rStyle w:val="Pogrubienie"/>
          <w:rFonts w:asciiTheme="minorHAnsi" w:hAnsiTheme="minorHAnsi"/>
          <w:b w:val="0"/>
          <w:bCs w:val="0"/>
          <w:i/>
          <w:iCs/>
          <w:color w:val="000000" w:themeColor="text1"/>
        </w:rPr>
      </w:pPr>
      <w:r>
        <w:rPr>
          <w:rStyle w:val="Pogrubienie"/>
          <w:rFonts w:asciiTheme="minorHAnsi" w:hAnsiTheme="minorHAnsi"/>
          <w:b w:val="0"/>
          <w:bCs w:val="0"/>
          <w:i/>
          <w:iCs/>
          <w:color w:val="000000" w:themeColor="text1"/>
        </w:rPr>
        <w:t>‘Taniec pingwina”  Tak się zaczyna taniec pingwina ( Dziecko chodzi jak pingwin), wszyscy wesoło bawimy się, raz nóżka w lewo( wystawia lewą nogę) raz nóżka  w</w:t>
      </w:r>
      <w:r w:rsidR="008C33ED">
        <w:rPr>
          <w:rStyle w:val="Pogrubienie"/>
          <w:rFonts w:asciiTheme="minorHAnsi" w:hAnsiTheme="minorHAnsi"/>
          <w:b w:val="0"/>
          <w:bCs w:val="0"/>
          <w:i/>
          <w:iCs/>
          <w:color w:val="000000" w:themeColor="text1"/>
        </w:rPr>
        <w:t xml:space="preserve"> </w:t>
      </w:r>
      <w:r>
        <w:rPr>
          <w:rStyle w:val="Pogrubienie"/>
          <w:rFonts w:asciiTheme="minorHAnsi" w:hAnsiTheme="minorHAnsi"/>
          <w:b w:val="0"/>
          <w:bCs w:val="0"/>
          <w:i/>
          <w:iCs/>
          <w:color w:val="000000" w:themeColor="text1"/>
        </w:rPr>
        <w:t>prawo ( wystawia prawą nogę) , do przodu, do tyłu i raz dwa trzy.</w:t>
      </w:r>
    </w:p>
    <w:p w:rsidR="00A60C1B" w:rsidRDefault="00A60C1B" w:rsidP="003325EE">
      <w:pPr>
        <w:pStyle w:val="NormalnyWeb"/>
        <w:spacing w:before="0" w:beforeAutospacing="0" w:after="150" w:afterAutospacing="0"/>
        <w:rPr>
          <w:rStyle w:val="Pogrubienie"/>
          <w:rFonts w:asciiTheme="minorHAnsi" w:hAnsiTheme="minorHAnsi"/>
          <w:b w:val="0"/>
          <w:bCs w:val="0"/>
          <w:i/>
          <w:iCs/>
          <w:color w:val="000000" w:themeColor="text1"/>
        </w:rPr>
      </w:pPr>
    </w:p>
    <w:p w:rsidR="008C33ED" w:rsidRPr="008C33ED" w:rsidRDefault="00C3477B" w:rsidP="003325EE">
      <w:pPr>
        <w:pStyle w:val="NormalnyWeb"/>
        <w:spacing w:before="0" w:beforeAutospacing="0" w:after="150" w:afterAutospacing="0"/>
        <w:rPr>
          <w:rStyle w:val="Pogrubienie"/>
          <w:rFonts w:asciiTheme="minorHAnsi" w:hAnsiTheme="minorHAnsi"/>
          <w:bCs w:val="0"/>
          <w:i/>
          <w:iCs/>
          <w:color w:val="000000" w:themeColor="text1"/>
          <w:u w:val="single"/>
        </w:rPr>
      </w:pPr>
      <w:r>
        <w:rPr>
          <w:rStyle w:val="Pogrubienie"/>
          <w:rFonts w:asciiTheme="minorHAnsi" w:hAnsiTheme="minorHAnsi"/>
          <w:bCs w:val="0"/>
          <w:i/>
          <w:iCs/>
          <w:color w:val="000000" w:themeColor="text1"/>
          <w:u w:val="single"/>
        </w:rPr>
        <w:t>1.</w:t>
      </w:r>
      <w:r w:rsidR="008C33ED" w:rsidRPr="008C33ED">
        <w:rPr>
          <w:rStyle w:val="Pogrubienie"/>
          <w:rFonts w:asciiTheme="minorHAnsi" w:hAnsiTheme="minorHAnsi"/>
          <w:bCs w:val="0"/>
          <w:i/>
          <w:iCs/>
          <w:color w:val="000000" w:themeColor="text1"/>
          <w:u w:val="single"/>
        </w:rPr>
        <w:t>Słuchanie opowiadania „Jak powstaje książka” Macieja Bennewicza</w:t>
      </w:r>
    </w:p>
    <w:p w:rsidR="003325EE" w:rsidRDefault="005E7050" w:rsidP="003325EE">
      <w:pPr>
        <w:pStyle w:val="NormalnyWeb"/>
        <w:spacing w:before="0" w:beforeAutospacing="0" w:after="150" w:afterAutospacing="0"/>
        <w:rPr>
          <w:rFonts w:asciiTheme="minorHAnsi" w:hAnsiTheme="minorHAnsi"/>
          <w:i/>
          <w:color w:val="000000" w:themeColor="text1"/>
        </w:rPr>
      </w:pPr>
      <w:r w:rsidRPr="008C124D">
        <w:rPr>
          <w:rStyle w:val="Pogrubienie"/>
          <w:rFonts w:asciiTheme="minorHAnsi" w:hAnsiTheme="minorHAnsi"/>
          <w:b w:val="0"/>
          <w:bCs w:val="0"/>
          <w:i/>
          <w:iCs/>
          <w:color w:val="000000" w:themeColor="text1"/>
        </w:rPr>
        <w:t>Sówki . Usiądźcie wygodnie</w:t>
      </w:r>
      <w:r w:rsidR="008C124D" w:rsidRPr="008C124D">
        <w:rPr>
          <w:rStyle w:val="Pogrubienie"/>
          <w:rFonts w:asciiTheme="minorHAnsi" w:hAnsiTheme="minorHAnsi"/>
          <w:b w:val="0"/>
          <w:bCs w:val="0"/>
          <w:i/>
          <w:iCs/>
          <w:color w:val="000000" w:themeColor="text1"/>
        </w:rPr>
        <w:t xml:space="preserve">, przygotujcie uszy do słuchania i posłuchajcie kolejnej przygody Ady i Adama. Dzisiaj dzieci dowiedzą się  w jaki sposób powstaje papier i jak kiedyś pisano książki. </w:t>
      </w:r>
      <w:r w:rsidR="003325EE" w:rsidRPr="008C124D">
        <w:rPr>
          <w:rFonts w:asciiTheme="minorHAnsi" w:hAnsiTheme="minorHAnsi"/>
          <w:i/>
          <w:color w:val="000000" w:themeColor="text1"/>
        </w:rPr>
        <w:t> </w:t>
      </w:r>
    </w:p>
    <w:p w:rsidR="008C33ED" w:rsidRPr="008C124D" w:rsidRDefault="008C33ED" w:rsidP="003325EE">
      <w:pPr>
        <w:pStyle w:val="NormalnyWeb"/>
        <w:spacing w:before="0" w:beforeAutospacing="0" w:after="150" w:afterAutospacing="0"/>
        <w:rPr>
          <w:rFonts w:asciiTheme="minorHAnsi" w:hAnsiTheme="minorHAnsi"/>
          <w:i/>
          <w:color w:val="000000" w:themeColor="text1"/>
        </w:rPr>
      </w:pP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Pan drukarz zaczerpnął białą maź i wylał ją na kwadratowe sito.</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To jest pulpa – powiedział uroczystym tonem. – Dawniej robiło się ją ze starych szmat – rozdrobnionych i rozpuszczonych, a teraz robi się ją z drewna. Te białe włókna to celuloza. Nadmiar wody ocieka i po wyschnięciu tworzy się papier.</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Dzieci z niecierpliwością przyglądały się ruchom pana drukarza. Drewniany kołowrót podobny do dziadka do orzechów, tylko większy, zgrzytnął i dwie grube deski ścisnęły sitko, na które przed chwilą wylała się papierowa pulpa.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Najpierw Ada, a potem Adam zaczerpnęli białą maź z beczki, a potem po kolei kręcili wielkim kołowrotem prasy, aby wycisnąć z sita nadmiar wody. Po chwili ich kartki schły na sznurku.</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lastRenderedPageBreak/>
        <w:t>A taki sposób powstawały pierwsze książki. Pan drukarz usiadł przy wielkim biurku, zaostrzył gęsie pióro, umoczył w atramencie w specjalnym zbiorniczku zwanym kałamarzem i napisał imiona: Ada i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teraz wasza kolej – powiedział i dodał: – Każde pióro służyło do innego rodzaju atramentu. Kolory atramentów wytwarzano ze sproszkowanych roślin i minerałów. Najdroższy był niebieski. Najdroższy, gdyż najtrudniej było zdobyć odpowiednie minerały.</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Dzieci napisały gęsim piórem swoje imiona. Adam narysował również uśmiechniętą buźkę, Ada zaś pyszczek kota. Wujek Alfred złożył zamaszysty podpis z piękną literką A, którą ozdobił gałązką i kwiatkiem.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Prawdziwa rewolucja w drukarstwie nastąpiła jednak znacznie później, w XV wieku, kiedy to Johann Gutenberg wymyślił specjalną maszynę, a właściwie sposób układania literek. – Pracownik muzeum wskazał wielkie drewniane urządzenie z kołowrotem, z czymś w rodzaju stołu i ogromną drewnianą ramą. Urządzenie przypominało Adamowi samochód wojskowy, Ada natomiast miała wrażenie, że patrzy na wielkiego smoka, który rozdziawia paszczę.</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Od czasów wynalazku pana Gutenberga literki układało się w specjalnych ramkach w odbiciu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dlaczego trzeba drukować w odbiciu lustrzanym? – spytał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Pan Borys pokazał odciśniętą stronę i powiedział:</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Prasa Gutenberga działa jak pieczątka. Widzicie czasem na ulicach karetki pogotowia albo straży pożarnej. Mają odwrócone napisy, prawda?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Żeby można było je odczytać w lusterku samochodowym – ucieszył się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No właśnie, tę samą zasadę odkrył prawie sześćset lat temu Gutenberg i w ten sposób zrewolucjonizował drukarstwo. Odbicie lustrzane; pieczątka jak napis na karetce; prasa, która dociska literki do papieru czerpanego i jest książka – podsumował drukarz.</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Ada odczytała fragment z wydrukowanej przez siebie strony:</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Czcionce pięknie tej podziękuj.</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Atramentu zręczny taniec</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Złożył z liter długie zdanie.</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teraz – oznajmił wujek – cofamy się do samego początku. Książka powstawała na papierze, papier musiał być zadrukowany. Potem introligator ją zszywał tak jak krawiec tkaninę. Dziś robi to maszyna. Wcześniej wszystko wykonywano ręcznie i stopniowo ulepszano. Współcześnie książkę pisze się na komputerze i można ją wydrukować w domu. Literki można zmieniać, wklejać obrazki, rysować na pulpicie.</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lastRenderedPageBreak/>
        <w:t>– Można robić, co się chce – stwierdził Adam. – Wystarczy myszka albo rysik.</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Albo nawet sam palec – dodała Ada. – Palec to najlepszy rysik.</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Zgadza się – stwierdził Alfred – ale każdą książkę trzeba najpierw wymyślić. A kto wymyśla, a potem pisze książki?</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Skryba? – zaproponował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Drukarz? – zastanawiała się Ada. I po chwili dodała z entuzjazmem: – Już wiem, autor!</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Tak jest, autor, czyli pisarz. W takim razie cofamy się do samego początku, czyli do chwili, gdy książka powstaje w głowie autora. A zatem…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zatem… – powtórzyła Ada.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zatem, drodzy Ado i Adamie, również wy zostaniecie autorami i napiszecie swoją pierwszą prawdziwą książkę.</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Ale jak to zrobimy? – Zastanowił się Adam, połykają pyszne ciasto drożdżowe, które podawano w barze obok muzeum.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Już wam mówię. Trzeba zacząć od pomysłu. A pomysł to coś…</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Coś, coś… – zastanawiała się Ada.</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Coś, o czym chce się opowiedzieć innym ludziom, jakaś bardzo ciekawa historia – stwierdził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Znakomicie. W takim razie zastanówcie się, o jakiej pasjonującej, superciekawej historii chcielibyście opowiedzieć innym ludziom, na przykład dzieciom ze swojej klasy, rodzicom, pani nauczycielce, mamie, tacie albo babci. Potem zamiast gęsiego pióra i papieru czerpanego użyjemy telefonu i dyktafonu. A na koniec wszystko spiszemy i wydrukujemy, a właściwie zrobi to za nas program, który zmieni wasz głos w gotowy tekst. Potem go tylko poprawimy i już. Widzicie, jaką drogę przeszła książka. Od białej pulpy do dyktafonu, który zmienia słowa w zapisany tekst. Do roboty!</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Super! – ucieszyły się dzieci.</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Moja historia jest następująca – zaczęła Ada. – Wcześnie rano przyjechał po nas wujek Alfred i jak zwykle miał tajemniczą minę. Spodziewałam się, że wymyślił coś fajnego. I nie myliłam się. Pojechaliśmy na wycieczkę. W starym klasztorze, czyli w miejscu, w którym dawno, dawno temu mieszkali zakonnicy, panowie o długich brodach, którzy spędzali czas na modlitwie i pracy, mieści się muzeum sztuki drukarstwa i książki. Pan drukarz wygląda, jakby sam był zakonnikiem z dawnych czasów. Ma brodę i długie ubranie z fartuchem.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A ja mam taką historię – zaczął Adam:</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Czcionce pięknie tej podziękuj.</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Atramentu zręczny taniec</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Złożył z liter długie zdanie.</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Style w:val="Uwydatnienie"/>
          <w:rFonts w:asciiTheme="minorHAnsi" w:hAnsiTheme="minorHAnsi"/>
          <w:color w:val="000000" w:themeColor="text1"/>
        </w:rPr>
        <w:t>Dziś dyktafon w ręku mamy.</w:t>
      </w:r>
    </w:p>
    <w:p w:rsidR="008C33ED" w:rsidRDefault="008C33ED" w:rsidP="003325EE">
      <w:pPr>
        <w:pStyle w:val="NormalnyWeb"/>
        <w:spacing w:before="0" w:beforeAutospacing="0" w:after="150" w:afterAutospacing="0"/>
        <w:rPr>
          <w:rStyle w:val="Pogrubienie"/>
          <w:rFonts w:asciiTheme="minorHAnsi" w:hAnsiTheme="minorHAnsi"/>
          <w:b w:val="0"/>
          <w:bCs w:val="0"/>
          <w:i/>
          <w:color w:val="000000" w:themeColor="text1"/>
        </w:rPr>
      </w:pPr>
    </w:p>
    <w:p w:rsidR="003325EE" w:rsidRPr="008C33ED" w:rsidRDefault="003325EE" w:rsidP="003325EE">
      <w:pPr>
        <w:pStyle w:val="NormalnyWeb"/>
        <w:spacing w:before="0" w:beforeAutospacing="0" w:after="150" w:afterAutospacing="0"/>
        <w:rPr>
          <w:rFonts w:asciiTheme="minorHAnsi" w:hAnsiTheme="minorHAnsi"/>
          <w:i/>
          <w:color w:val="000000" w:themeColor="text1"/>
          <w:u w:val="single"/>
        </w:rPr>
      </w:pPr>
      <w:r w:rsidRPr="008C33ED">
        <w:rPr>
          <w:rStyle w:val="Pogrubienie"/>
          <w:rFonts w:asciiTheme="minorHAnsi" w:hAnsiTheme="minorHAnsi"/>
          <w:bCs w:val="0"/>
          <w:i/>
          <w:color w:val="000000" w:themeColor="text1"/>
          <w:u w:val="single"/>
        </w:rPr>
        <w:lastRenderedPageBreak/>
        <w:t>Pytania do tekstu:</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W jaki sposób Ada i Adam pomagali robić papier?</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Czy to był sposób podobny do tego, którego my używaliśmy do sporządzenia papieru czerpanego?</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W jaki sposób tworzono książki przed pojawieniem się nowoczesnych drukarni?.</w:t>
      </w:r>
    </w:p>
    <w:p w:rsidR="004A6813" w:rsidRDefault="004A6813">
      <w:pPr>
        <w:rPr>
          <w:i/>
        </w:rPr>
      </w:pPr>
      <w:r>
        <w:rPr>
          <w:noProof/>
          <w:lang w:eastAsia="pl-PL"/>
        </w:rPr>
        <w:drawing>
          <wp:inline distT="0" distB="0" distL="0" distR="0">
            <wp:extent cx="4838700" cy="6753225"/>
            <wp:effectExtent l="19050" t="0" r="0" b="0"/>
            <wp:docPr id="4" name="Obraz 4" descr="JAK POWSTAJE KSIĄŻKA? - Szkolne B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K POWSTAJE KSIĄŻKA? - Szkolne Blogi"/>
                    <pic:cNvPicPr>
                      <a:picLocks noChangeAspect="1" noChangeArrowheads="1"/>
                    </pic:cNvPicPr>
                  </pic:nvPicPr>
                  <pic:blipFill>
                    <a:blip r:embed="rId7"/>
                    <a:srcRect/>
                    <a:stretch>
                      <a:fillRect/>
                    </a:stretch>
                  </pic:blipFill>
                  <pic:spPr bwMode="auto">
                    <a:xfrm>
                      <a:off x="0" y="0"/>
                      <a:ext cx="4838700" cy="6753225"/>
                    </a:xfrm>
                    <a:prstGeom prst="rect">
                      <a:avLst/>
                    </a:prstGeom>
                    <a:noFill/>
                    <a:ln w="9525">
                      <a:noFill/>
                      <a:miter lim="800000"/>
                      <a:headEnd/>
                      <a:tailEnd/>
                    </a:ln>
                  </pic:spPr>
                </pic:pic>
              </a:graphicData>
            </a:graphic>
          </wp:inline>
        </w:drawing>
      </w:r>
    </w:p>
    <w:p w:rsidR="003020F9" w:rsidRPr="008C33ED" w:rsidRDefault="00C3477B">
      <w:pPr>
        <w:rPr>
          <w:b/>
          <w:i/>
          <w:sz w:val="24"/>
          <w:szCs w:val="24"/>
          <w:u w:val="single"/>
        </w:rPr>
      </w:pPr>
      <w:r>
        <w:rPr>
          <w:b/>
          <w:i/>
          <w:sz w:val="24"/>
          <w:szCs w:val="24"/>
          <w:u w:val="single"/>
        </w:rPr>
        <w:t>2.</w:t>
      </w:r>
      <w:r w:rsidR="00710F9E" w:rsidRPr="008C33ED">
        <w:rPr>
          <w:b/>
          <w:i/>
          <w:sz w:val="24"/>
          <w:szCs w:val="24"/>
          <w:u w:val="single"/>
        </w:rPr>
        <w:t>Z</w:t>
      </w:r>
      <w:r w:rsidR="003020F9" w:rsidRPr="008C33ED">
        <w:rPr>
          <w:b/>
          <w:i/>
          <w:sz w:val="24"/>
          <w:szCs w:val="24"/>
          <w:u w:val="single"/>
        </w:rPr>
        <w:t>abawa „Jaki to zawód”</w:t>
      </w:r>
    </w:p>
    <w:p w:rsidR="003020F9" w:rsidRDefault="003020F9">
      <w:pPr>
        <w:rPr>
          <w:i/>
        </w:rPr>
      </w:pPr>
      <w:r>
        <w:rPr>
          <w:i/>
        </w:rPr>
        <w:t xml:space="preserve">Sówki odgadnijcie poniższe wyrazy ( </w:t>
      </w:r>
      <w:r w:rsidR="004A6813">
        <w:rPr>
          <w:i/>
        </w:rPr>
        <w:t>rodzic podaje wyrazy bez wypowiadania pierwszej głoski)</w:t>
      </w:r>
    </w:p>
    <w:p w:rsidR="003020F9" w:rsidRDefault="003020F9">
      <w:pPr>
        <w:rPr>
          <w:i/>
        </w:rPr>
      </w:pPr>
      <w:r>
        <w:rPr>
          <w:i/>
        </w:rPr>
        <w:lastRenderedPageBreak/>
        <w:t>u</w:t>
      </w:r>
      <w:r w:rsidR="004A6813">
        <w:rPr>
          <w:i/>
        </w:rPr>
        <w:t>t</w:t>
      </w:r>
      <w:r>
        <w:rPr>
          <w:i/>
        </w:rPr>
        <w:t>or</w:t>
      </w:r>
    </w:p>
    <w:p w:rsidR="003020F9" w:rsidRDefault="003020F9">
      <w:pPr>
        <w:rPr>
          <w:i/>
        </w:rPr>
      </w:pPr>
      <w:r>
        <w:rPr>
          <w:i/>
        </w:rPr>
        <w:t>e</w:t>
      </w:r>
      <w:r w:rsidR="004A6813">
        <w:rPr>
          <w:i/>
        </w:rPr>
        <w:t>d</w:t>
      </w:r>
      <w:r>
        <w:rPr>
          <w:i/>
        </w:rPr>
        <w:t>aktor</w:t>
      </w:r>
    </w:p>
    <w:p w:rsidR="003020F9" w:rsidRDefault="003020F9">
      <w:pPr>
        <w:rPr>
          <w:i/>
        </w:rPr>
      </w:pPr>
      <w:r>
        <w:rPr>
          <w:i/>
        </w:rPr>
        <w:t>lu</w:t>
      </w:r>
      <w:r w:rsidR="004A6813">
        <w:rPr>
          <w:i/>
        </w:rPr>
        <w:t>s</w:t>
      </w:r>
      <w:r>
        <w:rPr>
          <w:i/>
        </w:rPr>
        <w:t>trator</w:t>
      </w:r>
    </w:p>
    <w:p w:rsidR="003020F9" w:rsidRDefault="00710F9E">
      <w:pPr>
        <w:rPr>
          <w:i/>
        </w:rPr>
      </w:pPr>
      <w:r>
        <w:rPr>
          <w:i/>
        </w:rPr>
        <w:t>ru</w:t>
      </w:r>
      <w:r w:rsidR="003020F9">
        <w:rPr>
          <w:i/>
        </w:rPr>
        <w:t>karz</w:t>
      </w:r>
    </w:p>
    <w:p w:rsidR="004A6813" w:rsidRDefault="004A6813">
      <w:pPr>
        <w:rPr>
          <w:i/>
        </w:rPr>
      </w:pPr>
      <w:r>
        <w:rPr>
          <w:i/>
        </w:rPr>
        <w:t>y</w:t>
      </w:r>
      <w:r w:rsidR="003020F9">
        <w:rPr>
          <w:i/>
        </w:rPr>
        <w:t>dawc</w:t>
      </w:r>
      <w:r w:rsidR="00710F9E">
        <w:rPr>
          <w:i/>
        </w:rPr>
        <w:t>a</w:t>
      </w:r>
    </w:p>
    <w:p w:rsidR="00710F9E" w:rsidRPr="00710F9E" w:rsidRDefault="00C3477B">
      <w:pPr>
        <w:rPr>
          <w:b/>
          <w:i/>
          <w:u w:val="single"/>
        </w:rPr>
      </w:pPr>
      <w:r>
        <w:rPr>
          <w:b/>
          <w:i/>
          <w:u w:val="single"/>
        </w:rPr>
        <w:t>3.</w:t>
      </w:r>
      <w:r w:rsidR="00710F9E" w:rsidRPr="00710F9E">
        <w:rPr>
          <w:b/>
          <w:i/>
          <w:u w:val="single"/>
        </w:rPr>
        <w:t>Zagadki</w:t>
      </w:r>
    </w:p>
    <w:p w:rsidR="003020F9" w:rsidRPr="00710F9E" w:rsidRDefault="00710F9E" w:rsidP="00710F9E">
      <w:pPr>
        <w:pStyle w:val="Akapitzlist"/>
        <w:numPr>
          <w:ilvl w:val="0"/>
          <w:numId w:val="3"/>
        </w:numPr>
        <w:rPr>
          <w:i/>
          <w:sz w:val="24"/>
          <w:szCs w:val="24"/>
        </w:rPr>
      </w:pPr>
      <w:r w:rsidRPr="00710F9E">
        <w:rPr>
          <w:i/>
          <w:sz w:val="24"/>
          <w:szCs w:val="24"/>
        </w:rPr>
        <w:t>Chodź nie ma zamka ani kluczyka, często otwierasz ją i zamykasz . W swym wnętrzu wiele tajemnic mieści , wierszyków, bajek i opowieści.</w:t>
      </w:r>
    </w:p>
    <w:p w:rsidR="004A6813" w:rsidRPr="00710F9E" w:rsidRDefault="00710F9E" w:rsidP="00710F9E">
      <w:pPr>
        <w:pStyle w:val="Akapitzlist"/>
        <w:numPr>
          <w:ilvl w:val="0"/>
          <w:numId w:val="3"/>
        </w:numPr>
        <w:rPr>
          <w:i/>
          <w:sz w:val="24"/>
          <w:szCs w:val="24"/>
        </w:rPr>
      </w:pPr>
      <w:r w:rsidRPr="00710F9E">
        <w:rPr>
          <w:i/>
          <w:sz w:val="24"/>
          <w:szCs w:val="24"/>
        </w:rPr>
        <w:t>A oto zagadka książkowa, 10 liter ma to słowo , A na koocu jest w nim„ teka”, książka tam na ciebie czeka.</w:t>
      </w:r>
    </w:p>
    <w:p w:rsidR="004A6813" w:rsidRPr="00710F9E" w:rsidRDefault="00710F9E" w:rsidP="00710F9E">
      <w:pPr>
        <w:pStyle w:val="Akapitzlist"/>
        <w:numPr>
          <w:ilvl w:val="0"/>
          <w:numId w:val="3"/>
        </w:numPr>
        <w:rPr>
          <w:i/>
          <w:sz w:val="24"/>
          <w:szCs w:val="24"/>
        </w:rPr>
      </w:pPr>
      <w:r w:rsidRPr="00710F9E">
        <w:rPr>
          <w:i/>
          <w:sz w:val="24"/>
          <w:szCs w:val="24"/>
        </w:rPr>
        <w:t>Pisze książki i wierszyki Bajki, baśnie i legendy. Swoje myśli nam napisze Byśmy w książce je znaleźli.</w:t>
      </w:r>
    </w:p>
    <w:p w:rsidR="004A6813" w:rsidRPr="00710F9E" w:rsidRDefault="00710F9E" w:rsidP="00710F9E">
      <w:pPr>
        <w:pStyle w:val="Akapitzlist"/>
        <w:numPr>
          <w:ilvl w:val="0"/>
          <w:numId w:val="3"/>
        </w:numPr>
        <w:rPr>
          <w:i/>
          <w:sz w:val="24"/>
          <w:szCs w:val="24"/>
        </w:rPr>
      </w:pPr>
      <w:r w:rsidRPr="00710F9E">
        <w:rPr>
          <w:i/>
          <w:sz w:val="24"/>
          <w:szCs w:val="24"/>
        </w:rPr>
        <w:t>W jego pracy są maszyny, Które kartki łączą w całośd By powstała kolorowa Książka nasza, ta jedyna.</w:t>
      </w:r>
    </w:p>
    <w:p w:rsidR="004A6813" w:rsidRDefault="00710F9E" w:rsidP="00710F9E">
      <w:pPr>
        <w:pStyle w:val="Akapitzlist"/>
        <w:numPr>
          <w:ilvl w:val="0"/>
          <w:numId w:val="3"/>
        </w:numPr>
        <w:rPr>
          <w:i/>
          <w:sz w:val="24"/>
          <w:szCs w:val="24"/>
        </w:rPr>
      </w:pPr>
      <w:r w:rsidRPr="00710F9E">
        <w:rPr>
          <w:i/>
          <w:sz w:val="24"/>
          <w:szCs w:val="24"/>
        </w:rPr>
        <w:t>Ma komputer, ma też kredki Kreśli kropki, kółka kreski I rysuje nam wspaniałe Krasnoludki duże, małe Które w książce oglądamy.</w:t>
      </w:r>
    </w:p>
    <w:p w:rsidR="00884A5B" w:rsidRPr="008C33ED" w:rsidRDefault="00C3477B" w:rsidP="00884A5B">
      <w:pPr>
        <w:rPr>
          <w:b/>
          <w:i/>
          <w:sz w:val="24"/>
          <w:szCs w:val="24"/>
          <w:u w:val="single"/>
        </w:rPr>
      </w:pPr>
      <w:r>
        <w:rPr>
          <w:b/>
          <w:i/>
          <w:sz w:val="24"/>
          <w:szCs w:val="24"/>
          <w:u w:val="single"/>
        </w:rPr>
        <w:t>4.</w:t>
      </w:r>
      <w:r w:rsidR="00884A5B" w:rsidRPr="008C33ED">
        <w:rPr>
          <w:b/>
          <w:i/>
          <w:sz w:val="24"/>
          <w:szCs w:val="24"/>
          <w:u w:val="single"/>
        </w:rPr>
        <w:t>Jak powstaje ksiązka- praca plastyczna</w:t>
      </w:r>
    </w:p>
    <w:p w:rsidR="008C33ED" w:rsidRPr="008C33ED" w:rsidRDefault="00884A5B">
      <w:pPr>
        <w:rPr>
          <w:i/>
          <w:sz w:val="24"/>
          <w:szCs w:val="24"/>
        </w:rPr>
      </w:pPr>
      <w:r>
        <w:rPr>
          <w:i/>
          <w:sz w:val="24"/>
          <w:szCs w:val="24"/>
        </w:rPr>
        <w:t>Sówki dziś dowie</w:t>
      </w:r>
      <w:r w:rsidR="008C33ED">
        <w:rPr>
          <w:i/>
          <w:sz w:val="24"/>
          <w:szCs w:val="24"/>
        </w:rPr>
        <w:t>dzieliście się jak powstaje książ</w:t>
      </w:r>
      <w:r>
        <w:rPr>
          <w:i/>
          <w:sz w:val="24"/>
          <w:szCs w:val="24"/>
        </w:rPr>
        <w:t>ka. Ułóżcie historyjkę obrazkową przedstawiającą etapy tego procesu. Poproście rodziców o pomoc. Niech to będzie wspólna praca</w:t>
      </w:r>
      <w:r w:rsidR="008C33ED">
        <w:rPr>
          <w:i/>
          <w:sz w:val="24"/>
          <w:szCs w:val="24"/>
        </w:rPr>
        <w:t>.</w:t>
      </w:r>
    </w:p>
    <w:p w:rsidR="003325EE" w:rsidRPr="008C33ED" w:rsidRDefault="00C3477B">
      <w:pPr>
        <w:rPr>
          <w:b/>
          <w:i/>
          <w:sz w:val="24"/>
          <w:szCs w:val="24"/>
          <w:u w:val="single"/>
        </w:rPr>
      </w:pPr>
      <w:r>
        <w:rPr>
          <w:b/>
          <w:i/>
          <w:sz w:val="24"/>
          <w:szCs w:val="24"/>
          <w:u w:val="single"/>
        </w:rPr>
        <w:t>5.</w:t>
      </w:r>
      <w:r w:rsidR="008C33ED" w:rsidRPr="008C33ED">
        <w:rPr>
          <w:b/>
          <w:i/>
          <w:sz w:val="24"/>
          <w:szCs w:val="24"/>
          <w:u w:val="single"/>
        </w:rPr>
        <w:t>Praca z książką</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8C33ED">
        <w:rPr>
          <w:rStyle w:val="Pogrubienie"/>
          <w:rFonts w:asciiTheme="minorHAnsi" w:hAnsiTheme="minorHAnsi"/>
          <w:bCs w:val="0"/>
          <w:i/>
          <w:color w:val="000000" w:themeColor="text1"/>
          <w:u w:val="single"/>
        </w:rPr>
        <w:t>Praca z KP4.6a</w:t>
      </w:r>
      <w:r w:rsidRPr="003325EE">
        <w:rPr>
          <w:rStyle w:val="Pogrubienie"/>
          <w:rFonts w:asciiTheme="minorHAnsi" w:hAnsiTheme="minorHAnsi"/>
          <w:b w:val="0"/>
          <w:bCs w:val="0"/>
          <w:i/>
          <w:color w:val="000000" w:themeColor="text1"/>
        </w:rPr>
        <w:t> </w:t>
      </w:r>
      <w:r w:rsidRPr="003325EE">
        <w:rPr>
          <w:rFonts w:asciiTheme="minorHAnsi" w:hAnsiTheme="minorHAnsi"/>
          <w:i/>
          <w:color w:val="000000" w:themeColor="text1"/>
        </w:rPr>
        <w:t>– umieszczanie nalepek w brakujących miejscach, czytanie wyrazów.</w:t>
      </w:r>
    </w:p>
    <w:p w:rsidR="003325EE" w:rsidRPr="003325EE" w:rsidRDefault="003325EE" w:rsidP="003325EE">
      <w:pPr>
        <w:pStyle w:val="NormalnyWeb"/>
        <w:spacing w:before="0" w:beforeAutospacing="0" w:after="150" w:afterAutospacing="0"/>
        <w:rPr>
          <w:rFonts w:asciiTheme="minorHAnsi" w:hAnsiTheme="minorHAnsi"/>
          <w:i/>
          <w:color w:val="000000" w:themeColor="text1"/>
        </w:rPr>
      </w:pPr>
      <w:r w:rsidRPr="008C33ED">
        <w:rPr>
          <w:rStyle w:val="Pogrubienie"/>
          <w:rFonts w:asciiTheme="minorHAnsi" w:hAnsiTheme="minorHAnsi"/>
          <w:bCs w:val="0"/>
          <w:i/>
          <w:color w:val="000000" w:themeColor="text1"/>
          <w:u w:val="single"/>
        </w:rPr>
        <w:t>Praca z KP4.6b</w:t>
      </w:r>
      <w:r w:rsidRPr="003325EE">
        <w:rPr>
          <w:rStyle w:val="Pogrubienie"/>
          <w:rFonts w:asciiTheme="minorHAnsi" w:hAnsiTheme="minorHAnsi"/>
          <w:b w:val="0"/>
          <w:bCs w:val="0"/>
          <w:i/>
          <w:color w:val="000000" w:themeColor="text1"/>
        </w:rPr>
        <w:t> </w:t>
      </w:r>
      <w:r w:rsidRPr="003325EE">
        <w:rPr>
          <w:rFonts w:asciiTheme="minorHAnsi" w:hAnsiTheme="minorHAnsi"/>
          <w:i/>
          <w:color w:val="000000" w:themeColor="text1"/>
        </w:rPr>
        <w:t>– uzupełnianie nalepkami ilustra</w:t>
      </w:r>
      <w:r>
        <w:rPr>
          <w:rFonts w:asciiTheme="minorHAnsi" w:hAnsiTheme="minorHAnsi"/>
          <w:i/>
          <w:color w:val="000000" w:themeColor="text1"/>
        </w:rPr>
        <w:t xml:space="preserve">cji regału z książkami </w:t>
      </w:r>
      <w:r w:rsidRPr="003325EE">
        <w:rPr>
          <w:rFonts w:asciiTheme="minorHAnsi" w:hAnsiTheme="minorHAnsi"/>
          <w:i/>
          <w:color w:val="000000" w:themeColor="text1"/>
        </w:rPr>
        <w:t>.</w:t>
      </w:r>
    </w:p>
    <w:p w:rsidR="003325EE" w:rsidRDefault="003325EE" w:rsidP="003325EE">
      <w:pPr>
        <w:pStyle w:val="NormalnyWeb"/>
        <w:spacing w:before="0" w:beforeAutospacing="0" w:after="150" w:afterAutospacing="0"/>
        <w:rPr>
          <w:rFonts w:asciiTheme="minorHAnsi" w:hAnsiTheme="minorHAnsi"/>
          <w:i/>
          <w:color w:val="000000" w:themeColor="text1"/>
        </w:rPr>
      </w:pPr>
      <w:r w:rsidRPr="003325EE">
        <w:rPr>
          <w:rFonts w:asciiTheme="minorHAnsi" w:hAnsiTheme="minorHAnsi"/>
          <w:i/>
          <w:color w:val="000000" w:themeColor="text1"/>
        </w:rPr>
        <w:t> </w:t>
      </w:r>
    </w:p>
    <w:p w:rsidR="008C33ED" w:rsidRDefault="008C33ED" w:rsidP="003325EE">
      <w:pPr>
        <w:pStyle w:val="NormalnyWeb"/>
        <w:spacing w:before="0" w:beforeAutospacing="0" w:after="150" w:afterAutospacing="0"/>
        <w:rPr>
          <w:rFonts w:asciiTheme="minorHAnsi" w:hAnsiTheme="minorHAnsi"/>
          <w:i/>
          <w:color w:val="000000" w:themeColor="text1"/>
        </w:rPr>
      </w:pPr>
      <w:r>
        <w:rPr>
          <w:rFonts w:asciiTheme="minorHAnsi" w:hAnsiTheme="minorHAnsi"/>
          <w:i/>
          <w:color w:val="000000" w:themeColor="text1"/>
        </w:rPr>
        <w:t xml:space="preserve">Na zakończenie naszych wspólnych zajęć proponujemy obejrzenie filmu pt „Jak powstaje książka” W celu usystematyzowania wiedzy. </w:t>
      </w:r>
    </w:p>
    <w:p w:rsidR="008C33ED" w:rsidRDefault="00B4031E" w:rsidP="003325EE">
      <w:pPr>
        <w:pStyle w:val="NormalnyWeb"/>
        <w:spacing w:before="0" w:beforeAutospacing="0" w:after="150" w:afterAutospacing="0"/>
        <w:rPr>
          <w:rFonts w:asciiTheme="minorHAnsi" w:hAnsiTheme="minorHAnsi"/>
          <w:i/>
          <w:color w:val="000000" w:themeColor="text1"/>
        </w:rPr>
      </w:pPr>
      <w:hyperlink r:id="rId8" w:history="1">
        <w:r w:rsidR="008C33ED" w:rsidRPr="00A828D6">
          <w:rPr>
            <w:rStyle w:val="Hipercze"/>
            <w:rFonts w:asciiTheme="minorHAnsi" w:hAnsiTheme="minorHAnsi"/>
            <w:i/>
          </w:rPr>
          <w:t>https://youtu.be/5dHmwZRQ0FI</w:t>
        </w:r>
      </w:hyperlink>
    </w:p>
    <w:p w:rsidR="008C33ED" w:rsidRDefault="008C33ED" w:rsidP="003325EE">
      <w:pPr>
        <w:pStyle w:val="NormalnyWeb"/>
        <w:spacing w:before="0" w:beforeAutospacing="0" w:after="150" w:afterAutospacing="0"/>
        <w:rPr>
          <w:rFonts w:asciiTheme="minorHAnsi" w:hAnsiTheme="minorHAnsi"/>
          <w:i/>
          <w:color w:val="000000" w:themeColor="text1"/>
        </w:rPr>
      </w:pPr>
    </w:p>
    <w:p w:rsidR="008C33ED" w:rsidRDefault="008C33ED" w:rsidP="003325EE">
      <w:pPr>
        <w:pStyle w:val="NormalnyWeb"/>
        <w:spacing w:before="0" w:beforeAutospacing="0" w:after="150" w:afterAutospacing="0"/>
        <w:rPr>
          <w:rFonts w:asciiTheme="minorHAnsi" w:hAnsiTheme="minorHAnsi"/>
          <w:i/>
          <w:color w:val="000000" w:themeColor="text1"/>
        </w:rPr>
      </w:pPr>
    </w:p>
    <w:p w:rsidR="008C33ED" w:rsidRPr="008C33ED" w:rsidRDefault="008C33ED" w:rsidP="008C33ED">
      <w:pPr>
        <w:pStyle w:val="NormalnyWeb"/>
        <w:spacing w:before="0" w:beforeAutospacing="0" w:after="150" w:afterAutospacing="0"/>
        <w:jc w:val="center"/>
        <w:rPr>
          <w:rFonts w:asciiTheme="minorHAnsi" w:hAnsiTheme="minorHAnsi"/>
          <w:b/>
          <w:i/>
          <w:color w:val="000000" w:themeColor="text1"/>
        </w:rPr>
      </w:pPr>
      <w:r w:rsidRPr="008C33ED">
        <w:rPr>
          <w:rFonts w:asciiTheme="minorHAnsi" w:hAnsiTheme="minorHAnsi"/>
          <w:b/>
          <w:i/>
          <w:color w:val="000000" w:themeColor="text1"/>
        </w:rPr>
        <w:t>Miłej i owocnej nauki życzą Pani Magda i Pani Asia</w:t>
      </w:r>
      <w:r>
        <w:rPr>
          <w:rFonts w:asciiTheme="minorHAnsi" w:hAnsiTheme="minorHAnsi"/>
          <w:b/>
          <w:i/>
          <w:color w:val="000000" w:themeColor="text1"/>
        </w:rPr>
        <w:t>.</w:t>
      </w:r>
    </w:p>
    <w:p w:rsidR="003325EE" w:rsidRPr="003325EE" w:rsidRDefault="003325EE">
      <w:pPr>
        <w:rPr>
          <w:i/>
          <w:color w:val="000000" w:themeColor="text1"/>
          <w:sz w:val="24"/>
          <w:szCs w:val="24"/>
        </w:rPr>
      </w:pPr>
    </w:p>
    <w:sectPr w:rsidR="003325EE" w:rsidRPr="003325EE" w:rsidSect="00C02A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7D1" w:rsidRDefault="00E947D1" w:rsidP="005E7050">
      <w:pPr>
        <w:spacing w:after="0" w:line="240" w:lineRule="auto"/>
      </w:pPr>
      <w:r>
        <w:separator/>
      </w:r>
    </w:p>
  </w:endnote>
  <w:endnote w:type="continuationSeparator" w:id="1">
    <w:p w:rsidR="00E947D1" w:rsidRDefault="00E947D1" w:rsidP="005E7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7D1" w:rsidRDefault="00E947D1" w:rsidP="005E7050">
      <w:pPr>
        <w:spacing w:after="0" w:line="240" w:lineRule="auto"/>
      </w:pPr>
      <w:r>
        <w:separator/>
      </w:r>
    </w:p>
  </w:footnote>
  <w:footnote w:type="continuationSeparator" w:id="1">
    <w:p w:rsidR="00E947D1" w:rsidRDefault="00E947D1" w:rsidP="005E70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4A8D"/>
    <w:multiLevelType w:val="hybridMultilevel"/>
    <w:tmpl w:val="943E7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A8550A1"/>
    <w:multiLevelType w:val="hybridMultilevel"/>
    <w:tmpl w:val="00586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5691663"/>
    <w:multiLevelType w:val="multilevel"/>
    <w:tmpl w:val="8E92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25EE"/>
    <w:rsid w:val="003020F9"/>
    <w:rsid w:val="003325EE"/>
    <w:rsid w:val="004A6813"/>
    <w:rsid w:val="005E7050"/>
    <w:rsid w:val="00612561"/>
    <w:rsid w:val="00710F9E"/>
    <w:rsid w:val="00884A5B"/>
    <w:rsid w:val="008C124D"/>
    <w:rsid w:val="008C33ED"/>
    <w:rsid w:val="00A60C1B"/>
    <w:rsid w:val="00B4031E"/>
    <w:rsid w:val="00C02A82"/>
    <w:rsid w:val="00C3477B"/>
    <w:rsid w:val="00E947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A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3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325EE"/>
    <w:rPr>
      <w:i/>
      <w:iCs/>
    </w:rPr>
  </w:style>
  <w:style w:type="character" w:styleId="Pogrubienie">
    <w:name w:val="Strong"/>
    <w:basedOn w:val="Domylnaczcionkaakapitu"/>
    <w:uiPriority w:val="22"/>
    <w:qFormat/>
    <w:rsid w:val="003325EE"/>
    <w:rPr>
      <w:b/>
      <w:bCs/>
    </w:rPr>
  </w:style>
  <w:style w:type="paragraph" w:styleId="Tekstprzypisukocowego">
    <w:name w:val="endnote text"/>
    <w:basedOn w:val="Normalny"/>
    <w:link w:val="TekstprzypisukocowegoZnak"/>
    <w:uiPriority w:val="99"/>
    <w:semiHidden/>
    <w:unhideWhenUsed/>
    <w:rsid w:val="005E70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7050"/>
    <w:rPr>
      <w:sz w:val="20"/>
      <w:szCs w:val="20"/>
    </w:rPr>
  </w:style>
  <w:style w:type="character" w:styleId="Odwoanieprzypisukocowego">
    <w:name w:val="endnote reference"/>
    <w:basedOn w:val="Domylnaczcionkaakapitu"/>
    <w:uiPriority w:val="99"/>
    <w:semiHidden/>
    <w:unhideWhenUsed/>
    <w:rsid w:val="005E7050"/>
    <w:rPr>
      <w:vertAlign w:val="superscript"/>
    </w:rPr>
  </w:style>
  <w:style w:type="character" w:styleId="Hipercze">
    <w:name w:val="Hyperlink"/>
    <w:basedOn w:val="Domylnaczcionkaakapitu"/>
    <w:uiPriority w:val="99"/>
    <w:unhideWhenUsed/>
    <w:rsid w:val="008C124D"/>
    <w:rPr>
      <w:color w:val="0000FF" w:themeColor="hyperlink"/>
      <w:u w:val="single"/>
    </w:rPr>
  </w:style>
  <w:style w:type="character" w:styleId="UyteHipercze">
    <w:name w:val="FollowedHyperlink"/>
    <w:basedOn w:val="Domylnaczcionkaakapitu"/>
    <w:uiPriority w:val="99"/>
    <w:semiHidden/>
    <w:unhideWhenUsed/>
    <w:rsid w:val="008C124D"/>
    <w:rPr>
      <w:color w:val="800080" w:themeColor="followedHyperlink"/>
      <w:u w:val="single"/>
    </w:rPr>
  </w:style>
  <w:style w:type="paragraph" w:styleId="Tekstdymka">
    <w:name w:val="Balloon Text"/>
    <w:basedOn w:val="Normalny"/>
    <w:link w:val="TekstdymkaZnak"/>
    <w:uiPriority w:val="99"/>
    <w:semiHidden/>
    <w:unhideWhenUsed/>
    <w:rsid w:val="004A6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813"/>
    <w:rPr>
      <w:rFonts w:ascii="Tahoma" w:hAnsi="Tahoma" w:cs="Tahoma"/>
      <w:sz w:val="16"/>
      <w:szCs w:val="16"/>
    </w:rPr>
  </w:style>
  <w:style w:type="paragraph" w:styleId="Akapitzlist">
    <w:name w:val="List Paragraph"/>
    <w:basedOn w:val="Normalny"/>
    <w:uiPriority w:val="34"/>
    <w:qFormat/>
    <w:rsid w:val="00710F9E"/>
    <w:pPr>
      <w:ind w:left="720"/>
      <w:contextualSpacing/>
    </w:pPr>
  </w:style>
</w:styles>
</file>

<file path=word/webSettings.xml><?xml version="1.0" encoding="utf-8"?>
<w:webSettings xmlns:r="http://schemas.openxmlformats.org/officeDocument/2006/relationships" xmlns:w="http://schemas.openxmlformats.org/wordprocessingml/2006/main">
  <w:divs>
    <w:div w:id="1465385445">
      <w:bodyDiv w:val="1"/>
      <w:marLeft w:val="0"/>
      <w:marRight w:val="0"/>
      <w:marTop w:val="0"/>
      <w:marBottom w:val="0"/>
      <w:divBdr>
        <w:top w:val="none" w:sz="0" w:space="0" w:color="auto"/>
        <w:left w:val="none" w:sz="0" w:space="0" w:color="auto"/>
        <w:bottom w:val="none" w:sz="0" w:space="0" w:color="auto"/>
        <w:right w:val="none" w:sz="0" w:space="0" w:color="auto"/>
      </w:divBdr>
    </w:div>
    <w:div w:id="19341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5dHmwZRQ0F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1294</Words>
  <Characters>7766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Kuca</dc:creator>
  <cp:lastModifiedBy>Sławomir Kuca</cp:lastModifiedBy>
  <cp:revision>2</cp:revision>
  <dcterms:created xsi:type="dcterms:W3CDTF">2020-04-29T05:13:00Z</dcterms:created>
  <dcterms:modified xsi:type="dcterms:W3CDTF">2020-04-29T05:13:00Z</dcterms:modified>
</cp:coreProperties>
</file>