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6A" w:rsidRDefault="0092486A">
      <w:r>
        <w:t>Orientacja w przestrzeni- karta pracy</w:t>
      </w:r>
    </w:p>
    <w:p w:rsidR="004F4FF6" w:rsidRDefault="0092486A">
      <w:hyperlink r:id="rId4" w:history="1">
        <w:r w:rsidRPr="00950A8F">
          <w:rPr>
            <w:rStyle w:val="Hipercze"/>
          </w:rPr>
          <w:t>https://www.google.com/url?sa=i&amp;url=https%3A%2F%2Fmala275.blogspot.com%2F2017%2F06%2Forientacja-przestrzenna-karta-pracy.html&amp;psig=AOvVaw2eydAyBLpB1KITncBaSudV&amp;ust=1586935832609000&amp;source=images&amp;cd=vfe&amp;ved=2ahUKEwjGzfjlsufoAhVXxyoKHQKvDkoQr4kDegUIARCHAg</w:t>
        </w:r>
      </w:hyperlink>
    </w:p>
    <w:p w:rsidR="0092486A" w:rsidRDefault="0092486A"/>
    <w:sectPr w:rsidR="0092486A" w:rsidSect="004F4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486A"/>
    <w:rsid w:val="004F4FF6"/>
    <w:rsid w:val="0092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48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sa=i&amp;url=https%3A%2F%2Fmala275.blogspot.com%2F2017%2F06%2Forientacja-przestrzenna-karta-pracy.html&amp;psig=AOvVaw2eydAyBLpB1KITncBaSudV&amp;ust=1586935832609000&amp;source=images&amp;cd=vfe&amp;ved=2ahUKEwjGzfjlsufoAhVXxyoKHQKvDkoQr4kDegUIARCHA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Kuca</dc:creator>
  <cp:lastModifiedBy>Sławomir Kuca</cp:lastModifiedBy>
  <cp:revision>1</cp:revision>
  <dcterms:created xsi:type="dcterms:W3CDTF">2020-04-14T07:32:00Z</dcterms:created>
  <dcterms:modified xsi:type="dcterms:W3CDTF">2020-04-14T07:34:00Z</dcterms:modified>
</cp:coreProperties>
</file>