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7E" w:rsidRDefault="007F5302">
      <w:r>
        <w:t>Rodzi</w:t>
      </w:r>
      <w:r w:rsidR="00462B4B">
        <w:t>c</w:t>
      </w:r>
      <w:bookmarkStart w:id="0" w:name="_GoBack"/>
      <w:bookmarkEnd w:id="0"/>
      <w:r>
        <w:t>e „Krasnali”.</w:t>
      </w:r>
    </w:p>
    <w:p w:rsidR="007F5302" w:rsidRDefault="007F5302">
      <w:r>
        <w:t>Dzisiaj porozmawiamy sobie także o tym jak powstaje chleb.</w:t>
      </w:r>
    </w:p>
    <w:p w:rsidR="007F5302" w:rsidRDefault="007F5302">
      <w:r>
        <w:t>Dla chętnych „Pieczemy chleb”:</w:t>
      </w:r>
    </w:p>
    <w:p w:rsidR="007F5302" w:rsidRDefault="007F5302" w:rsidP="007F5302">
      <w:pPr>
        <w:pStyle w:val="Akapitzlist"/>
        <w:numPr>
          <w:ilvl w:val="0"/>
          <w:numId w:val="1"/>
        </w:numPr>
      </w:pPr>
      <w:r>
        <w:t>1 kg mąki, 2 saszetki suchych drożdży, litr wody, 2 łyżki cukru, 1.5 łyżeczki soli, otręby, pestki słonecznika, masło do posmarowania foremek, duża miska, duża łyżka do mieszania, 3 prostokątne formy, ściereczka.</w:t>
      </w:r>
    </w:p>
    <w:p w:rsidR="007F5302" w:rsidRDefault="007F5302" w:rsidP="007F5302">
      <w:pPr>
        <w:pStyle w:val="Akapitzlist"/>
        <w:numPr>
          <w:ilvl w:val="0"/>
          <w:numId w:val="1"/>
        </w:numPr>
      </w:pPr>
      <w:r>
        <w:t>Dziecko wsypuje kolejne składniki, miesza łyżką, pozostawia w ciepłym miejscu na pół godziny, przekłada do foremek, piecze chleb około godziny w temperaturze 180C</w:t>
      </w:r>
    </w:p>
    <w:p w:rsidR="00F82258" w:rsidRDefault="00F82258" w:rsidP="007F5302">
      <w:pPr>
        <w:pStyle w:val="Akapitzlist"/>
        <w:numPr>
          <w:ilvl w:val="0"/>
          <w:numId w:val="1"/>
        </w:numPr>
      </w:pPr>
      <w:r>
        <w:t>Degustacja przygotowanego chleba</w:t>
      </w:r>
    </w:p>
    <w:p w:rsidR="007F5302" w:rsidRDefault="007F5302" w:rsidP="00F82258">
      <w:pPr>
        <w:pStyle w:val="Akapitzlist"/>
      </w:pPr>
    </w:p>
    <w:p w:rsidR="00F87BB3" w:rsidRPr="00F87BB3" w:rsidRDefault="00F87BB3" w:rsidP="00F82258">
      <w:pPr>
        <w:pStyle w:val="Akapitzlist"/>
        <w:rPr>
          <w:b/>
        </w:rPr>
      </w:pPr>
      <w:r w:rsidRPr="00F87BB3">
        <w:rPr>
          <w:b/>
        </w:rPr>
        <w:t>Praca w kartach pracy 2 str.26</w:t>
      </w:r>
    </w:p>
    <w:sectPr w:rsidR="00F87BB3" w:rsidRPr="00F8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D" w:rsidRDefault="00F8133D" w:rsidP="007F5302">
      <w:pPr>
        <w:spacing w:after="0" w:line="240" w:lineRule="auto"/>
      </w:pPr>
      <w:r>
        <w:separator/>
      </w:r>
    </w:p>
  </w:endnote>
  <w:endnote w:type="continuationSeparator" w:id="0">
    <w:p w:rsidR="00F8133D" w:rsidRDefault="00F8133D" w:rsidP="007F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D" w:rsidRDefault="00F8133D" w:rsidP="007F5302">
      <w:pPr>
        <w:spacing w:after="0" w:line="240" w:lineRule="auto"/>
      </w:pPr>
      <w:r>
        <w:separator/>
      </w:r>
    </w:p>
  </w:footnote>
  <w:footnote w:type="continuationSeparator" w:id="0">
    <w:p w:rsidR="00F8133D" w:rsidRDefault="00F8133D" w:rsidP="007F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4F6"/>
    <w:multiLevelType w:val="hybridMultilevel"/>
    <w:tmpl w:val="823A83B6"/>
    <w:lvl w:ilvl="0" w:tplc="7884B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02"/>
    <w:rsid w:val="00462B4B"/>
    <w:rsid w:val="007F5302"/>
    <w:rsid w:val="00AB2B7E"/>
    <w:rsid w:val="00F8133D"/>
    <w:rsid w:val="00F82258"/>
    <w:rsid w:val="00F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3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3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2020-04-01T08:18:00Z</dcterms:created>
  <dcterms:modified xsi:type="dcterms:W3CDTF">2020-04-01T08:18:00Z</dcterms:modified>
</cp:coreProperties>
</file>