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BD" w:rsidRDefault="001F54BD"/>
    <w:p w:rsidR="001F54BD" w:rsidRDefault="001F54BD">
      <w:r>
        <w:t>Zakodowana kula ziemska i wulkan – kolorowanie według cyfr</w:t>
      </w:r>
    </w:p>
    <w:p w:rsidR="001F54BD" w:rsidRDefault="001F54BD">
      <w:r w:rsidRPr="001F54BD">
        <w:t>https://karolowamama.blogspot.com/2019/03/zakodowana-kula-ziemska-i-wulkan-karty.html</w:t>
      </w:r>
    </w:p>
    <w:p w:rsidR="001234CB" w:rsidRDefault="001234CB"/>
    <w:sectPr w:rsidR="001234CB" w:rsidSect="0012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4BD"/>
    <w:rsid w:val="001234CB"/>
    <w:rsid w:val="001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1</cp:revision>
  <dcterms:created xsi:type="dcterms:W3CDTF">2020-04-20T05:55:00Z</dcterms:created>
  <dcterms:modified xsi:type="dcterms:W3CDTF">2020-04-20T05:59:00Z</dcterms:modified>
</cp:coreProperties>
</file>