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B" w:rsidRDefault="00C30563" w:rsidP="00C30563">
      <w:pPr>
        <w:pStyle w:val="Nagwek2"/>
        <w:jc w:val="center"/>
      </w:pPr>
      <w:r>
        <w:t>Temat dnia dzisiejszego: „Symbole narodowe – flaga”</w:t>
      </w:r>
    </w:p>
    <w:p w:rsidR="00C30563" w:rsidRDefault="00C30563" w:rsidP="00C30563"/>
    <w:p w:rsidR="00C30563" w:rsidRDefault="00C30563" w:rsidP="00C305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C30563" w:rsidRDefault="00C30563" w:rsidP="00C3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Poznanie flagi – symbolu narodowego</w:t>
      </w:r>
    </w:p>
    <w:p w:rsidR="00C30563" w:rsidRDefault="00C30563" w:rsidP="00C3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Kształtowanie tożsamości narodowej, budzenie przywiązania do swojego kraju</w:t>
      </w:r>
    </w:p>
    <w:p w:rsidR="00C30563" w:rsidRDefault="00C30563" w:rsidP="00C30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Utrwalenie nazwy kraju ojczystego</w:t>
      </w:r>
    </w:p>
    <w:p w:rsidR="00C30563" w:rsidRDefault="00C30563" w:rsidP="00C30563">
      <w:pPr>
        <w:jc w:val="both"/>
        <w:rPr>
          <w:rFonts w:ascii="Times New Roman" w:hAnsi="Times New Roman" w:cs="Times New Roman"/>
          <w:sz w:val="24"/>
        </w:rPr>
      </w:pPr>
    </w:p>
    <w:p w:rsidR="00C30563" w:rsidRDefault="00C30563" w:rsidP="00C305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C30563" w:rsidRDefault="00C30563" w:rsidP="00C305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Barwy ojczyste – zapoznanie z wierszem Cz. Janczarskiego.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0563">
        <w:rPr>
          <w:rFonts w:ascii="Times New Roman" w:hAnsi="Times New Roman" w:cs="Times New Roman"/>
          <w:b/>
          <w:sz w:val="24"/>
        </w:rPr>
        <w:t>Barwy ojczyste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Czesław Janczarski</w:t>
      </w:r>
    </w:p>
    <w:p w:rsid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Powiewa flaga,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gdy wiatr się zerwie.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A na tej fladze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biel jest i czerwień.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Czerwień to miłość,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biel – serce czyste.</w:t>
      </w:r>
    </w:p>
    <w:p w:rsidR="00C30563" w:rsidRP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Piękne są nasze</w:t>
      </w:r>
    </w:p>
    <w:p w:rsid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30563">
        <w:rPr>
          <w:rFonts w:ascii="Times New Roman" w:hAnsi="Times New Roman" w:cs="Times New Roman"/>
          <w:sz w:val="24"/>
        </w:rPr>
        <w:t>barwy ojczyste.</w:t>
      </w:r>
    </w:p>
    <w:p w:rsidR="00C30563" w:rsidRDefault="00C30563" w:rsidP="00C305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30563" w:rsidRDefault="00C30563" w:rsidP="00C305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</w:t>
      </w:r>
      <w:r w:rsidRPr="00C30563">
        <w:rPr>
          <w:rFonts w:ascii="Times New Roman" w:hAnsi="Times New Roman" w:cs="Times New Roman"/>
          <w:sz w:val="24"/>
        </w:rPr>
        <w:t xml:space="preserve"> wyjaśnia </w:t>
      </w:r>
      <w:r>
        <w:rPr>
          <w:rFonts w:ascii="Times New Roman" w:hAnsi="Times New Roman" w:cs="Times New Roman"/>
          <w:sz w:val="24"/>
        </w:rPr>
        <w:t>dziecku</w:t>
      </w:r>
      <w:r w:rsidRPr="00C30563">
        <w:rPr>
          <w:rFonts w:ascii="Times New Roman" w:hAnsi="Times New Roman" w:cs="Times New Roman"/>
          <w:sz w:val="24"/>
        </w:rPr>
        <w:t xml:space="preserve"> słowo </w:t>
      </w:r>
      <w:r w:rsidRPr="00C30563">
        <w:rPr>
          <w:rFonts w:ascii="Times New Roman" w:hAnsi="Times New Roman" w:cs="Times New Roman"/>
          <w:b/>
          <w:sz w:val="24"/>
        </w:rPr>
        <w:t>flaga</w:t>
      </w:r>
      <w:r w:rsidRPr="00C30563">
        <w:rPr>
          <w:rFonts w:ascii="Times New Roman" w:hAnsi="Times New Roman" w:cs="Times New Roman"/>
          <w:sz w:val="24"/>
        </w:rPr>
        <w:t xml:space="preserve">. Demonstruje </w:t>
      </w:r>
      <w:r>
        <w:rPr>
          <w:rFonts w:ascii="Times New Roman" w:hAnsi="Times New Roman" w:cs="Times New Roman"/>
          <w:sz w:val="24"/>
        </w:rPr>
        <w:t>dziecku</w:t>
      </w:r>
      <w:r w:rsidRPr="00C30563">
        <w:rPr>
          <w:rFonts w:ascii="Times New Roman" w:hAnsi="Times New Roman" w:cs="Times New Roman"/>
          <w:sz w:val="24"/>
        </w:rPr>
        <w:t xml:space="preserve"> flagę narodową. Omawia jej wygląd,</w:t>
      </w:r>
      <w:r>
        <w:rPr>
          <w:rFonts w:ascii="Times New Roman" w:hAnsi="Times New Roman" w:cs="Times New Roman"/>
          <w:sz w:val="24"/>
        </w:rPr>
        <w:t xml:space="preserve"> </w:t>
      </w:r>
      <w:r w:rsidRPr="00C30563">
        <w:rPr>
          <w:rFonts w:ascii="Times New Roman" w:hAnsi="Times New Roman" w:cs="Times New Roman"/>
          <w:sz w:val="24"/>
        </w:rPr>
        <w:t>zwraca uwagę na kolorystykę i ułożenie kolorów.</w:t>
      </w:r>
    </w:p>
    <w:p w:rsidR="007B07F0" w:rsidRDefault="007B07F0" w:rsidP="00C305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7F0" w:rsidRDefault="007B07F0" w:rsidP="007B07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„Wars i </w:t>
      </w:r>
      <w:r w:rsidRPr="007B07F0">
        <w:rPr>
          <w:rFonts w:ascii="Times New Roman" w:hAnsi="Times New Roman" w:cs="Times New Roman"/>
          <w:sz w:val="24"/>
        </w:rPr>
        <w:t>Sawa – słuchanie legendy W. Chotomskiej</w:t>
      </w:r>
      <w:r>
        <w:rPr>
          <w:rFonts w:ascii="Times New Roman" w:hAnsi="Times New Roman" w:cs="Times New Roman"/>
          <w:sz w:val="24"/>
        </w:rPr>
        <w:t>.</w:t>
      </w:r>
    </w:p>
    <w:p w:rsid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7F0" w:rsidRPr="007B07F0" w:rsidRDefault="007B07F0" w:rsidP="007B07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07F0">
        <w:rPr>
          <w:rFonts w:ascii="Times New Roman" w:hAnsi="Times New Roman" w:cs="Times New Roman"/>
          <w:b/>
          <w:sz w:val="24"/>
        </w:rPr>
        <w:t>Wars i Sawa</w:t>
      </w:r>
    </w:p>
    <w:p w:rsidR="007B07F0" w:rsidRPr="007B07F0" w:rsidRDefault="007B07F0" w:rsidP="007B07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Wanda Chotomska</w:t>
      </w:r>
    </w:p>
    <w:p w:rsid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Dawno, bardzo dawno temu, nad brzegiem W</w:t>
      </w:r>
      <w:r>
        <w:rPr>
          <w:rFonts w:ascii="Times New Roman" w:hAnsi="Times New Roman" w:cs="Times New Roman"/>
          <w:sz w:val="24"/>
        </w:rPr>
        <w:t xml:space="preserve">isły mieszkał młody rybak Wars. </w:t>
      </w:r>
      <w:r w:rsidRPr="007B07F0">
        <w:rPr>
          <w:rFonts w:ascii="Times New Roman" w:hAnsi="Times New Roman" w:cs="Times New Roman"/>
          <w:sz w:val="24"/>
        </w:rPr>
        <w:t>Któregoś dnia, gdy szedł nad rzekę, by zarzucić sieci, usłyszał piosenkę:</w:t>
      </w:r>
    </w:p>
    <w:p w:rsid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Siedem fal mnie strzeże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i siedem błyskawic.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Kto się ich nie lęka,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niech się tutaj zjawi.</w:t>
      </w:r>
    </w:p>
    <w:p w:rsid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Piosenkę śpiewała dziewczyna. Głos miała tak piękny, słodki i dźwięczny, że Wars nie zawahał</w:t>
      </w:r>
      <w:r>
        <w:rPr>
          <w:rFonts w:ascii="Times New Roman" w:hAnsi="Times New Roman" w:cs="Times New Roman"/>
          <w:sz w:val="24"/>
        </w:rPr>
        <w:t xml:space="preserve"> </w:t>
      </w:r>
      <w:r w:rsidRPr="007B07F0">
        <w:rPr>
          <w:rFonts w:ascii="Times New Roman" w:hAnsi="Times New Roman" w:cs="Times New Roman"/>
          <w:sz w:val="24"/>
        </w:rPr>
        <w:t>się ani chwili: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lastRenderedPageBreak/>
        <w:t xml:space="preserve">– Nie boję się niczego! – zawołał. Wskoczył do swojej łodzi i </w:t>
      </w:r>
      <w:r>
        <w:rPr>
          <w:rFonts w:ascii="Times New Roman" w:hAnsi="Times New Roman" w:cs="Times New Roman"/>
          <w:sz w:val="24"/>
        </w:rPr>
        <w:t xml:space="preserve">popłynął. Ledwo jednak odbił od </w:t>
      </w:r>
      <w:r w:rsidRPr="007B07F0">
        <w:rPr>
          <w:rFonts w:ascii="Times New Roman" w:hAnsi="Times New Roman" w:cs="Times New Roman"/>
          <w:sz w:val="24"/>
        </w:rPr>
        <w:t>brzegu, rozpętała się straszliwa burza.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– Roztrzaskamy ci wiosła! – syczały błyskawice.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– Porwę twoje sieci na strzępy! – ryczał wicher.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– Zatopimy łódź! – groziły fale.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Ale Wars płynął tak szybko, że ani wicher, ani fale, ani b</w:t>
      </w:r>
      <w:r>
        <w:rPr>
          <w:rFonts w:ascii="Times New Roman" w:hAnsi="Times New Roman" w:cs="Times New Roman"/>
          <w:sz w:val="24"/>
        </w:rPr>
        <w:t xml:space="preserve">łyskawice nie mogły go dogonić. </w:t>
      </w:r>
      <w:r w:rsidRPr="007B07F0">
        <w:rPr>
          <w:rFonts w:ascii="Times New Roman" w:hAnsi="Times New Roman" w:cs="Times New Roman"/>
          <w:sz w:val="24"/>
        </w:rPr>
        <w:t>Kiedy był już w środku rzeki, wśród wzburzonych fal ujrzał dzi</w:t>
      </w:r>
      <w:r>
        <w:rPr>
          <w:rFonts w:ascii="Times New Roman" w:hAnsi="Times New Roman" w:cs="Times New Roman"/>
          <w:sz w:val="24"/>
        </w:rPr>
        <w:t>wną postać: pół rybę, pół dziew</w:t>
      </w:r>
      <w:r w:rsidRPr="007B07F0">
        <w:rPr>
          <w:rFonts w:ascii="Times New Roman" w:hAnsi="Times New Roman" w:cs="Times New Roman"/>
          <w:sz w:val="24"/>
        </w:rPr>
        <w:t>czynę. Była to syrena. Zdziwił się Wars. Podpłynął bliżej. Wycią</w:t>
      </w:r>
      <w:r>
        <w:rPr>
          <w:rFonts w:ascii="Times New Roman" w:hAnsi="Times New Roman" w:cs="Times New Roman"/>
          <w:sz w:val="24"/>
        </w:rPr>
        <w:t xml:space="preserve">gnął rękę. Syrena podała tarczę </w:t>
      </w:r>
      <w:r w:rsidRPr="007B07F0">
        <w:rPr>
          <w:rFonts w:ascii="Times New Roman" w:hAnsi="Times New Roman" w:cs="Times New Roman"/>
          <w:sz w:val="24"/>
        </w:rPr>
        <w:t>i miecz. I nagle... zmieniła się w piękną dziewczynę.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– Na imię mam Sawa – powiedziała. – Teraz ty broń mnie, rzeki i miasta.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A potem było jak w bajce:</w:t>
      </w:r>
    </w:p>
    <w:p w:rsid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Żyli długo i szczęśliwie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dzielny Wars i piękna Sawa.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Rosło miasto nad Wisłą –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dzielna, piękna Warszawa.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Fale płyną jak dawniej...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Wiatr powtarza piosenkę.</w:t>
      </w:r>
    </w:p>
    <w:p w:rsidR="007B07F0" w:rsidRP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– Jaki herb ma Warszawa?</w:t>
      </w:r>
    </w:p>
    <w:p w:rsidR="007B07F0" w:rsidRDefault="007B07F0" w:rsidP="007B0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7B07F0">
        <w:rPr>
          <w:rFonts w:ascii="Times New Roman" w:hAnsi="Times New Roman" w:cs="Times New Roman"/>
          <w:sz w:val="24"/>
        </w:rPr>
        <w:t>– Syrenkę!</w:t>
      </w:r>
    </w:p>
    <w:p w:rsidR="008036FD" w:rsidRDefault="008036FD" w:rsidP="007B0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36FD" w:rsidRDefault="008036FD" w:rsidP="008036F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Rozmowa na temat legendy. Rodzic</w:t>
      </w:r>
      <w:r w:rsidRPr="008036FD">
        <w:rPr>
          <w:rFonts w:ascii="Times New Roman" w:hAnsi="Times New Roman" w:cs="Times New Roman"/>
          <w:sz w:val="24"/>
        </w:rPr>
        <w:t xml:space="preserve"> pyta: </w:t>
      </w:r>
      <w:r w:rsidRPr="008036FD">
        <w:rPr>
          <w:rFonts w:ascii="Times New Roman" w:hAnsi="Times New Roman" w:cs="Times New Roman"/>
          <w:i/>
          <w:sz w:val="24"/>
        </w:rPr>
        <w:t xml:space="preserve">Jak miał na imię rybak?; Jak </w:t>
      </w:r>
      <w:r w:rsidRPr="008036FD">
        <w:rPr>
          <w:rFonts w:ascii="Times New Roman" w:hAnsi="Times New Roman" w:cs="Times New Roman"/>
          <w:i/>
          <w:sz w:val="24"/>
        </w:rPr>
        <w:t xml:space="preserve">miała na imię dziewczyna, którą </w:t>
      </w:r>
      <w:r w:rsidRPr="008036FD">
        <w:rPr>
          <w:rFonts w:ascii="Times New Roman" w:hAnsi="Times New Roman" w:cs="Times New Roman"/>
          <w:i/>
          <w:sz w:val="24"/>
        </w:rPr>
        <w:t>postanowił uratować rybak?; Jak wyglądała dziewczyna?; Co st</w:t>
      </w:r>
      <w:r>
        <w:rPr>
          <w:rFonts w:ascii="Times New Roman" w:hAnsi="Times New Roman" w:cs="Times New Roman"/>
          <w:i/>
          <w:sz w:val="24"/>
        </w:rPr>
        <w:t xml:space="preserve">raszyło rybaka?; Co Wars dostał </w:t>
      </w:r>
      <w:r w:rsidRPr="008036FD">
        <w:rPr>
          <w:rFonts w:ascii="Times New Roman" w:hAnsi="Times New Roman" w:cs="Times New Roman"/>
          <w:i/>
          <w:sz w:val="24"/>
        </w:rPr>
        <w:t>od dziewczyny?; Jakie miasto założyli Wars i Sawa?; Nad jaką rzeką powstało miasto Warszawa?.</w:t>
      </w:r>
    </w:p>
    <w:p w:rsidR="0009289F" w:rsidRDefault="0009289F" w:rsidP="008036F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09289F" w:rsidRDefault="0009289F" w:rsidP="0009289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>
            <wp:extent cx="5514975" cy="350063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07" cy="35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9F" w:rsidRDefault="0009289F" w:rsidP="000928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8FB49B0" wp14:editId="3B46D328">
            <wp:simplePos x="895350" y="1104900"/>
            <wp:positionH relativeFrom="margin">
              <wp:align>center</wp:align>
            </wp:positionH>
            <wp:positionV relativeFrom="margin">
              <wp:align>center</wp:align>
            </wp:positionV>
            <wp:extent cx="5690235" cy="7732395"/>
            <wp:effectExtent l="0" t="0" r="571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773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Dla chętnych – karta pracy lub kolorowanka.</w:t>
      </w:r>
    </w:p>
    <w:p w:rsidR="0009289F" w:rsidRDefault="0009289F" w:rsidP="0009289F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ECAB78F" wp14:editId="11F0A45F">
            <wp:simplePos x="1350645" y="90043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78378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c0b27e462787f3f163428d73cd46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89F" w:rsidRPr="0009289F" w:rsidRDefault="0009289F" w:rsidP="0009289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9289F" w:rsidRPr="0009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50"/>
    <w:multiLevelType w:val="hybridMultilevel"/>
    <w:tmpl w:val="C546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50AD"/>
    <w:multiLevelType w:val="hybridMultilevel"/>
    <w:tmpl w:val="76C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3"/>
    <w:rsid w:val="0009289F"/>
    <w:rsid w:val="000A5E5B"/>
    <w:rsid w:val="007B07F0"/>
    <w:rsid w:val="008036FD"/>
    <w:rsid w:val="00C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0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0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2020-04-28T13:04:00Z</dcterms:created>
  <dcterms:modified xsi:type="dcterms:W3CDTF">2020-04-28T13:13:00Z</dcterms:modified>
</cp:coreProperties>
</file>