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2" w:rsidRDefault="00366F74">
      <w:r>
        <w:rPr>
          <w:b/>
        </w:rPr>
        <w:t>Co zrobić, gdy chce mi się płakać?- kształtowanie umiejętności radzenia sobie z emocjami w sposób społecznie akceptowalny, kształtowanie poczucia rytmu, wyobraźni muzycznej i ekspresji ruchowej.</w:t>
      </w:r>
    </w:p>
    <w:p w:rsidR="00366F74" w:rsidRDefault="00366F74" w:rsidP="00366F74">
      <w:pPr>
        <w:pStyle w:val="Akapitzlist"/>
        <w:numPr>
          <w:ilvl w:val="0"/>
          <w:numId w:val="1"/>
        </w:numPr>
      </w:pPr>
      <w:r>
        <w:t>„Deszczowy kij”- wykonanie instrumentu</w:t>
      </w:r>
    </w:p>
    <w:p w:rsidR="00366F74" w:rsidRDefault="00366F74" w:rsidP="00366F74">
      <w:pPr>
        <w:pStyle w:val="Akapitzlist"/>
        <w:numPr>
          <w:ilvl w:val="0"/>
          <w:numId w:val="2"/>
        </w:numPr>
      </w:pPr>
      <w:r>
        <w:t xml:space="preserve">Dzieci wykonują instrument z rolki po ręcznikach papierowych. Zaklejają dno rolki kwadratowym kawałkiem papieru, posmarowanym klejem. Rodzic przygotowuje miseczki z różnymi nasionami lub kaszami. Dzieci chwytem </w:t>
      </w:r>
      <w:proofErr w:type="spellStart"/>
      <w:r>
        <w:t>pęsetkowym</w:t>
      </w:r>
      <w:proofErr w:type="spellEnd"/>
      <w:r>
        <w:t xml:space="preserve"> przekładają nasiona do wnętrza tuby. Zaklejają otwór tuby drugim kawałkiem papieru. Mocno ściskają miejsca sklejenia, aby papier dobrze przywarł do tuby. Całość owijają folią aluminiową.</w:t>
      </w:r>
    </w:p>
    <w:p w:rsidR="00366F74" w:rsidRDefault="00366F74" w:rsidP="00366F74">
      <w:pPr>
        <w:pStyle w:val="Akapitzlist"/>
        <w:numPr>
          <w:ilvl w:val="0"/>
          <w:numId w:val="1"/>
        </w:numPr>
      </w:pPr>
      <w:r>
        <w:t>Zabawy umuzykalniające:</w:t>
      </w:r>
    </w:p>
    <w:p w:rsidR="00366F74" w:rsidRDefault="00366F74" w:rsidP="00366F74">
      <w:pPr>
        <w:pStyle w:val="Akapitzlist"/>
        <w:numPr>
          <w:ilvl w:val="0"/>
          <w:numId w:val="2"/>
        </w:numPr>
      </w:pPr>
      <w:r>
        <w:t>„Misia bela”- zabawa z pokazywaniem</w:t>
      </w:r>
    </w:p>
    <w:p w:rsidR="00366F74" w:rsidRDefault="00366F74" w:rsidP="00366F74">
      <w:pPr>
        <w:pStyle w:val="Akapitzlist"/>
        <w:numPr>
          <w:ilvl w:val="0"/>
          <w:numId w:val="2"/>
        </w:numPr>
      </w:pPr>
      <w:r>
        <w:t>Poruszanie się do rytmu granego przez rodzica na instrumencie: marsz, podskoki, bieg. Swobodne poruszanie się do muzyki.</w:t>
      </w:r>
    </w:p>
    <w:p w:rsidR="00366F74" w:rsidRDefault="00366F74" w:rsidP="00366F74">
      <w:pPr>
        <w:pStyle w:val="Akapitzlist"/>
        <w:numPr>
          <w:ilvl w:val="0"/>
          <w:numId w:val="2"/>
        </w:numPr>
      </w:pPr>
      <w:r>
        <w:t xml:space="preserve">Ćwiczenia oddechowe „Trudne słowa”-  </w:t>
      </w:r>
      <w:r w:rsidR="00F031E8">
        <w:t>dziecko bierze wdech, a na wydechu wymawiają różne słowa: gratka, zagadka, płacze, kleksa, beksa., przedłużając brzmienie ostatniej głoski. Za drugim razem wymawiają te same słowa, dzieląc je na sylaby.</w:t>
      </w:r>
    </w:p>
    <w:p w:rsidR="00F031E8" w:rsidRDefault="00F031E8" w:rsidP="00366F74">
      <w:pPr>
        <w:pStyle w:val="Akapitzlist"/>
        <w:numPr>
          <w:ilvl w:val="0"/>
          <w:numId w:val="2"/>
        </w:numPr>
      </w:pPr>
      <w:r>
        <w:t>Nauka piosenki „Piosenka o beksie”</w:t>
      </w:r>
    </w:p>
    <w:p w:rsidR="00F031E8" w:rsidRDefault="00F031E8" w:rsidP="00F031E8">
      <w:pPr>
        <w:pStyle w:val="Akapitzlist"/>
        <w:numPr>
          <w:ilvl w:val="0"/>
          <w:numId w:val="1"/>
        </w:numPr>
      </w:pPr>
      <w:r>
        <w:t>„Co zrobić, gdy chce mi się płakać?”- formułowanie odpowiedzi na pytanie na podstawia doświadczeń dzieci oraz słów piosenki „Piosenka o beksie”</w:t>
      </w:r>
    </w:p>
    <w:p w:rsidR="00F031E8" w:rsidRDefault="00F031E8" w:rsidP="00F031E8">
      <w:pPr>
        <w:pStyle w:val="Akapitzlist"/>
        <w:numPr>
          <w:ilvl w:val="0"/>
          <w:numId w:val="2"/>
        </w:numPr>
      </w:pPr>
      <w:r>
        <w:t>Dziecko siada na krzesełku, rodzic rozmawia  z dzieckiem na temat płaczu. Zadaje pytania:</w:t>
      </w:r>
    </w:p>
    <w:p w:rsidR="00F031E8" w:rsidRDefault="00F031E8" w:rsidP="00F031E8">
      <w:r>
        <w:t>- Z jakiego powodu czasami płaczesz?</w:t>
      </w:r>
    </w:p>
    <w:p w:rsidR="00F031E8" w:rsidRDefault="00F031E8" w:rsidP="00F031E8">
      <w:r>
        <w:t>- Co robią wtedy rodzice, rodzeństwo, babcie, dziadek?</w:t>
      </w:r>
    </w:p>
    <w:p w:rsidR="00F031E8" w:rsidRDefault="00F031E8" w:rsidP="00F031E8">
      <w:r>
        <w:t>- Czy radzisz sobie z płaczem?</w:t>
      </w:r>
    </w:p>
    <w:p w:rsidR="00F031E8" w:rsidRDefault="00F031E8" w:rsidP="00F031E8">
      <w:r>
        <w:t>- Kiedy przestajesz płakać?</w:t>
      </w:r>
    </w:p>
    <w:p w:rsidR="00F031E8" w:rsidRDefault="00F031E8" w:rsidP="00F031E8">
      <w:r>
        <w:t>- Co lub kto ci w tym pomaga?</w:t>
      </w:r>
    </w:p>
    <w:p w:rsidR="00F031E8" w:rsidRDefault="00F031E8" w:rsidP="00F031E8">
      <w:r>
        <w:t>- Czy płacz czasami jest na  trochę potrzebny?</w:t>
      </w:r>
    </w:p>
    <w:p w:rsidR="00F031E8" w:rsidRDefault="00F031E8" w:rsidP="00F031E8">
      <w:r>
        <w:t>- Jak się nazywa osoba, która bardzo często płacze bez powodu?</w:t>
      </w:r>
    </w:p>
    <w:p w:rsidR="00F031E8" w:rsidRDefault="00F031E8" w:rsidP="00F031E8">
      <w:r>
        <w:t>- Jak możemy pomóc takiej osobie?</w:t>
      </w:r>
    </w:p>
    <w:p w:rsidR="00F031E8" w:rsidRDefault="00F031E8" w:rsidP="00F031E8">
      <w:r>
        <w:t>- Jaką radę Daje beksie piosenka?</w:t>
      </w:r>
    </w:p>
    <w:p w:rsidR="00F031E8" w:rsidRPr="00366F74" w:rsidRDefault="00F031E8" w:rsidP="00F031E8">
      <w:bookmarkStart w:id="0" w:name="_GoBack"/>
      <w:bookmarkEnd w:id="0"/>
    </w:p>
    <w:sectPr w:rsidR="00F031E8" w:rsidRPr="0036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C78"/>
    <w:multiLevelType w:val="hybridMultilevel"/>
    <w:tmpl w:val="4622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F24A8"/>
    <w:multiLevelType w:val="hybridMultilevel"/>
    <w:tmpl w:val="6792B4D6"/>
    <w:lvl w:ilvl="0" w:tplc="E07CA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74"/>
    <w:rsid w:val="000B3222"/>
    <w:rsid w:val="00366F74"/>
    <w:rsid w:val="009D04CE"/>
    <w:rsid w:val="00F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1</cp:revision>
  <dcterms:created xsi:type="dcterms:W3CDTF">2020-05-11T15:50:00Z</dcterms:created>
  <dcterms:modified xsi:type="dcterms:W3CDTF">2020-05-11T16:12:00Z</dcterms:modified>
</cp:coreProperties>
</file>