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87" w:rsidRDefault="00383621">
      <w:r>
        <w:rPr>
          <w:b/>
        </w:rPr>
        <w:t>Jak to jest, kiedy ma się rodzeństwo!</w:t>
      </w:r>
      <w:r>
        <w:t>-rozwijanie umiejętności prawidłowego nazywania członków rodziny, wdrażanie do wzmacniania więzi między rodzeństwem.</w:t>
      </w:r>
    </w:p>
    <w:p w:rsidR="00383621" w:rsidRDefault="00383621" w:rsidP="00383621">
      <w:pPr>
        <w:pStyle w:val="Akapitzlist"/>
        <w:numPr>
          <w:ilvl w:val="0"/>
          <w:numId w:val="1"/>
        </w:numPr>
      </w:pPr>
      <w:r>
        <w:t>„Halo, słyszysz mnie!”- wykonanie telefonów z kubeczków, nawiązanie dialogów.</w:t>
      </w:r>
    </w:p>
    <w:p w:rsidR="00383621" w:rsidRDefault="00383621" w:rsidP="00430A98">
      <w:pPr>
        <w:pStyle w:val="Akapitzlist"/>
        <w:numPr>
          <w:ilvl w:val="0"/>
          <w:numId w:val="2"/>
        </w:numPr>
      </w:pPr>
      <w:r>
        <w:t>Dziecko siada naprzeciwko brata lub siostry (rodzica). Para ma po dwa kubeczki p</w:t>
      </w:r>
      <w:r w:rsidR="003A4576">
        <w:t>o</w:t>
      </w:r>
      <w:bookmarkStart w:id="0" w:name="_GoBack"/>
      <w:bookmarkEnd w:id="0"/>
      <w:r>
        <w:t xml:space="preserve"> jogurtach i sznurek. Dziecko robi otwory w kubeczkach. Przewleka przez nie sznurek (około 3,4 metra) i próbują zrobić na jego końcach supły w taki sposób, aby sznurek nie wypadał z kubeczków. Dzieci ustawiają się naprzeciwko siebie ze swoimi telefonami i zaczynają prowadzić dialog według schematu: powitanie, przedstawienie się, zapytanie się o pogodę, pożegnanie. </w:t>
      </w:r>
    </w:p>
    <w:p w:rsidR="00430A98" w:rsidRDefault="00430A98" w:rsidP="00430A98">
      <w:pPr>
        <w:pStyle w:val="Akapitzlist"/>
        <w:numPr>
          <w:ilvl w:val="0"/>
          <w:numId w:val="1"/>
        </w:numPr>
      </w:pPr>
      <w:r>
        <w:t>„Jak to jest, kiedy się ma rodzeństwo”- rozmowa na temat relacji dzieci z ich rodzeństwem.</w:t>
      </w:r>
    </w:p>
    <w:p w:rsidR="00430A98" w:rsidRDefault="00430A98" w:rsidP="00430A98">
      <w:pPr>
        <w:pStyle w:val="Akapitzlist"/>
        <w:numPr>
          <w:ilvl w:val="0"/>
          <w:numId w:val="2"/>
        </w:numPr>
      </w:pPr>
      <w:r>
        <w:t>Rodzic rozkłada ilustracje pr</w:t>
      </w:r>
      <w:r w:rsidR="003A4576">
        <w:t>zedstawiające: małą dziewczynkę</w:t>
      </w:r>
      <w:r w:rsidR="004A4546">
        <w:t>, starszego od niej chłopca, kobietę i mężczyznę.</w:t>
      </w:r>
    </w:p>
    <w:p w:rsidR="004A4546" w:rsidRDefault="004A4546" w:rsidP="00430A98">
      <w:pPr>
        <w:pStyle w:val="Akapitzlist"/>
        <w:numPr>
          <w:ilvl w:val="0"/>
          <w:numId w:val="2"/>
        </w:numPr>
      </w:pPr>
      <w:r>
        <w:t>Rodzic mówi:  przyjrzyjcie się ilustracjom. To jest rodzina. Jak myślicie, kto to jest? (podnosi ilustrację przedstawiającą mężczyznę). Dlaczego tak myślicie? A to kto? (podnosi ilustrację przedstawiającą kobietę). Dlaczego tak myślicie? Jak myślicie, kim są te dzieci? Poproś dziecko, żeby opowiedziały o swoim rodzeństwie.</w:t>
      </w:r>
    </w:p>
    <w:p w:rsidR="004A4546" w:rsidRDefault="004A4546" w:rsidP="004A4546">
      <w:pPr>
        <w:pStyle w:val="Akapitzlist"/>
        <w:numPr>
          <w:ilvl w:val="0"/>
          <w:numId w:val="1"/>
        </w:numPr>
      </w:pPr>
      <w:r>
        <w:t>„Piknik”- praca z kartą pracy 2 str.39- dzieci opowiadają o pikniku oraz co można na niego zabrać.</w:t>
      </w:r>
    </w:p>
    <w:p w:rsidR="004A4546" w:rsidRDefault="004A4546" w:rsidP="004A4546">
      <w:pPr>
        <w:pStyle w:val="Akapitzlist"/>
        <w:numPr>
          <w:ilvl w:val="0"/>
          <w:numId w:val="1"/>
        </w:numPr>
      </w:pPr>
      <w:r>
        <w:t>Rytmika – zabawy umuzykalniające</w:t>
      </w:r>
    </w:p>
    <w:p w:rsidR="004A4546" w:rsidRDefault="004A4546" w:rsidP="004A4546">
      <w:pPr>
        <w:pStyle w:val="Akapitzlist"/>
        <w:numPr>
          <w:ilvl w:val="0"/>
          <w:numId w:val="2"/>
        </w:numPr>
      </w:pPr>
      <w:r>
        <w:t>Misia bela- zabawa z pokazywaniem</w:t>
      </w:r>
    </w:p>
    <w:p w:rsidR="004A4546" w:rsidRDefault="004A4546" w:rsidP="004A4546">
      <w:pPr>
        <w:pStyle w:val="Akapitzlist"/>
        <w:numPr>
          <w:ilvl w:val="0"/>
          <w:numId w:val="2"/>
        </w:numPr>
      </w:pPr>
      <w:r>
        <w:t>Dzieci poruszają się w rytm wystukiwanego rytmu: marsz, podskoki, bieg</w:t>
      </w:r>
    </w:p>
    <w:p w:rsidR="004A4546" w:rsidRDefault="004A4546" w:rsidP="004A4546">
      <w:pPr>
        <w:pStyle w:val="Akapitzlist"/>
        <w:numPr>
          <w:ilvl w:val="0"/>
          <w:numId w:val="2"/>
        </w:numPr>
      </w:pPr>
      <w:r>
        <w:t>„Hulajnoga”- dzieci udają jazdę na hulajnogach. Na słowo stop: zatrzymują się, odpoczywają</w:t>
      </w:r>
    </w:p>
    <w:p w:rsidR="004A4546" w:rsidRDefault="004A4546" w:rsidP="004A4546">
      <w:pPr>
        <w:pStyle w:val="Akapitzlist"/>
        <w:numPr>
          <w:ilvl w:val="0"/>
          <w:numId w:val="2"/>
        </w:numPr>
      </w:pPr>
      <w:r>
        <w:t>Dzieci przykucają</w:t>
      </w:r>
      <w:r w:rsidR="003A4576">
        <w:t>, ś</w:t>
      </w:r>
      <w:r>
        <w:t>piewają pierwszą zwrotkę rymowanki, powoli się podnosząc do góry, a drugą część powoli przykucając</w:t>
      </w:r>
      <w:r w:rsidR="005B710B">
        <w:t xml:space="preserve">. </w:t>
      </w:r>
      <w:r w:rsidR="005B710B">
        <w:rPr>
          <w:i/>
        </w:rPr>
        <w:t xml:space="preserve">Słoń-ce </w:t>
      </w:r>
      <w:proofErr w:type="spellStart"/>
      <w:r w:rsidR="005B710B">
        <w:rPr>
          <w:i/>
        </w:rPr>
        <w:t>wscho-dzi</w:t>
      </w:r>
      <w:proofErr w:type="spellEnd"/>
      <w:r w:rsidR="005B710B">
        <w:rPr>
          <w:i/>
        </w:rPr>
        <w:t xml:space="preserve"> co-raz wy-</w:t>
      </w:r>
      <w:proofErr w:type="spellStart"/>
      <w:r w:rsidR="005B710B">
        <w:rPr>
          <w:i/>
        </w:rPr>
        <w:t>żej</w:t>
      </w:r>
      <w:proofErr w:type="spellEnd"/>
      <w:r w:rsidR="005B710B">
        <w:rPr>
          <w:i/>
        </w:rPr>
        <w:t>, i za-</w:t>
      </w:r>
      <w:proofErr w:type="spellStart"/>
      <w:r w:rsidR="005B710B">
        <w:rPr>
          <w:i/>
        </w:rPr>
        <w:t>cho</w:t>
      </w:r>
      <w:proofErr w:type="spellEnd"/>
      <w:r w:rsidR="005B710B">
        <w:rPr>
          <w:i/>
        </w:rPr>
        <w:t>-</w:t>
      </w:r>
      <w:proofErr w:type="spellStart"/>
      <w:r w:rsidR="005B710B">
        <w:rPr>
          <w:i/>
        </w:rPr>
        <w:t>dzi</w:t>
      </w:r>
      <w:proofErr w:type="spellEnd"/>
      <w:r w:rsidR="005B710B">
        <w:rPr>
          <w:i/>
        </w:rPr>
        <w:t xml:space="preserve"> co-raz ni-</w:t>
      </w:r>
      <w:proofErr w:type="spellStart"/>
      <w:r w:rsidR="005B710B">
        <w:rPr>
          <w:i/>
        </w:rPr>
        <w:t>żej</w:t>
      </w:r>
      <w:proofErr w:type="spellEnd"/>
    </w:p>
    <w:p w:rsidR="005B710B" w:rsidRDefault="005B710B" w:rsidP="004A4546">
      <w:pPr>
        <w:pStyle w:val="Akapitzlist"/>
        <w:numPr>
          <w:ilvl w:val="0"/>
          <w:numId w:val="2"/>
        </w:numPr>
      </w:pPr>
      <w:r>
        <w:t>Dzieci śpiewają poznane piosenki</w:t>
      </w:r>
    </w:p>
    <w:p w:rsidR="005B710B" w:rsidRPr="005B710B" w:rsidRDefault="005B710B" w:rsidP="005B710B">
      <w:pPr>
        <w:pStyle w:val="Nagwek1"/>
        <w:rPr>
          <w:b w:val="0"/>
        </w:rPr>
      </w:pPr>
      <w:r>
        <w:t>Uwaga dzisiaj Dzień Pszczoły</w:t>
      </w:r>
      <w:r>
        <w:rPr>
          <w:b w:val="0"/>
        </w:rPr>
        <w:t>!</w:t>
      </w:r>
    </w:p>
    <w:sectPr w:rsidR="005B710B" w:rsidRPr="005B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8F4"/>
    <w:multiLevelType w:val="hybridMultilevel"/>
    <w:tmpl w:val="ADE6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BE2"/>
    <w:multiLevelType w:val="hybridMultilevel"/>
    <w:tmpl w:val="2EBE9324"/>
    <w:lvl w:ilvl="0" w:tplc="63FE69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21"/>
    <w:rsid w:val="00383621"/>
    <w:rsid w:val="003A4576"/>
    <w:rsid w:val="00430A98"/>
    <w:rsid w:val="004A4546"/>
    <w:rsid w:val="005B710B"/>
    <w:rsid w:val="00B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7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6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7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6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2020-05-20T05:17:00Z</dcterms:created>
  <dcterms:modified xsi:type="dcterms:W3CDTF">2020-05-20T05:17:00Z</dcterms:modified>
</cp:coreProperties>
</file>