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B0" w:rsidRDefault="008E42B0" w:rsidP="008E42B0">
      <w:r>
        <w:t>Kotki, Jeżyki</w:t>
      </w:r>
    </w:p>
    <w:p w:rsidR="008E42B0" w:rsidRPr="00EE3FA3" w:rsidRDefault="008E42B0" w:rsidP="008E42B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Piosenka: </w:t>
      </w:r>
      <w:hyperlink r:id="rId8" w:history="1">
        <w:r>
          <w:rPr>
            <w:rStyle w:val="Hipercze"/>
          </w:rPr>
          <w:t>https://www.youtube.com/watch?v=tVlcKp3bWH8</w:t>
        </w:r>
      </w:hyperlink>
    </w:p>
    <w:p w:rsidR="008E42B0" w:rsidRDefault="008E42B0" w:rsidP="008E42B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EE3FA3">
        <w:rPr>
          <w:rStyle w:val="Hipercze"/>
          <w:color w:val="auto"/>
          <w:u w:val="none"/>
        </w:rPr>
        <w:t xml:space="preserve">Pytamy: „How </w:t>
      </w:r>
      <w:proofErr w:type="spellStart"/>
      <w:r w:rsidRPr="00EE3FA3">
        <w:rPr>
          <w:rStyle w:val="Hipercze"/>
          <w:color w:val="auto"/>
          <w:u w:val="none"/>
        </w:rPr>
        <w:t>are</w:t>
      </w:r>
      <w:proofErr w:type="spellEnd"/>
      <w:r w:rsidRPr="00EE3FA3">
        <w:rPr>
          <w:rStyle w:val="Hipercze"/>
          <w:color w:val="auto"/>
          <w:u w:val="none"/>
        </w:rPr>
        <w:t xml:space="preserve"> </w:t>
      </w:r>
      <w:proofErr w:type="spellStart"/>
      <w:r w:rsidRPr="00EE3FA3">
        <w:rPr>
          <w:rStyle w:val="Hipercze"/>
          <w:color w:val="auto"/>
          <w:u w:val="none"/>
        </w:rPr>
        <w:t>you</w:t>
      </w:r>
      <w:proofErr w:type="spellEnd"/>
      <w:r w:rsidRPr="00EE3FA3">
        <w:rPr>
          <w:rStyle w:val="Hipercze"/>
          <w:color w:val="auto"/>
          <w:u w:val="none"/>
        </w:rPr>
        <w:t>?, Dziecko odpowiada: “</w:t>
      </w:r>
      <w:proofErr w:type="spellStart"/>
      <w:r w:rsidRPr="00EE3FA3">
        <w:rPr>
          <w:rStyle w:val="Hipercze"/>
          <w:color w:val="auto"/>
          <w:u w:val="none"/>
        </w:rPr>
        <w:t>I’m</w:t>
      </w:r>
      <w:proofErr w:type="spellEnd"/>
      <w:r w:rsidRPr="00EE3FA3">
        <w:rPr>
          <w:rStyle w:val="Hipercze"/>
          <w:color w:val="auto"/>
          <w:u w:val="none"/>
        </w:rPr>
        <w:t xml:space="preserve"> happy/sad.”</w:t>
      </w:r>
    </w:p>
    <w:p w:rsidR="008E42B0" w:rsidRPr="00322A61" w:rsidRDefault="008E42B0" w:rsidP="008E42B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9" w:history="1">
        <w:r>
          <w:rPr>
            <w:rStyle w:val="Hipercze"/>
          </w:rPr>
          <w:t>https://www.youtube.</w:t>
        </w:r>
        <w:r>
          <w:rPr>
            <w:rStyle w:val="Hipercze"/>
          </w:rPr>
          <w:t>c</w:t>
        </w:r>
        <w:r>
          <w:rPr>
            <w:rStyle w:val="Hipercze"/>
          </w:rPr>
          <w:t>om/watch?v=eb53_Kdc1XI</w:t>
        </w:r>
      </w:hyperlink>
    </w:p>
    <w:p w:rsidR="008E42B0" w:rsidRDefault="008E42B0" w:rsidP="008E42B0">
      <w:pPr>
        <w:pStyle w:val="Akapitzlist"/>
        <w:numPr>
          <w:ilvl w:val="0"/>
          <w:numId w:val="1"/>
        </w:numPr>
      </w:pPr>
      <w:r>
        <w:t>Jeśli mamy pud</w:t>
      </w:r>
      <w:r w:rsidR="00E40713">
        <w:t>ełko, wkładamy do niego zabawki albo kartki z obrazkami (z załącznika). N</w:t>
      </w:r>
      <w:r>
        <w:t>astępnie kolejno j</w:t>
      </w:r>
      <w:r>
        <w:t>e wyjmujemy i nazywamy: lalka (</w:t>
      </w:r>
      <w:r w:rsidR="00E40713">
        <w:t xml:space="preserve">a </w:t>
      </w:r>
      <w:proofErr w:type="spellStart"/>
      <w:r>
        <w:t>doll</w:t>
      </w:r>
      <w:proofErr w:type="spellEnd"/>
      <w:r>
        <w:t>), miś (</w:t>
      </w:r>
      <w:r w:rsidR="00E40713">
        <w:t xml:space="preserve">a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>), piłka</w:t>
      </w:r>
      <w:r>
        <w:t xml:space="preserve"> (</w:t>
      </w:r>
      <w:r w:rsidR="00E40713">
        <w:t xml:space="preserve">a </w:t>
      </w:r>
      <w:proofErr w:type="spellStart"/>
      <w:r>
        <w:t>ball</w:t>
      </w:r>
      <w:proofErr w:type="spellEnd"/>
      <w:r>
        <w:t>), samochodzik (</w:t>
      </w:r>
      <w:r w:rsidR="00E40713">
        <w:t xml:space="preserve">a </w:t>
      </w:r>
      <w:r>
        <w:t>car), hulajnoga (</w:t>
      </w:r>
      <w:r w:rsidR="00E40713">
        <w:t xml:space="preserve">a </w:t>
      </w:r>
      <w:proofErr w:type="spellStart"/>
      <w:r>
        <w:t>scooter</w:t>
      </w:r>
      <w:proofErr w:type="spellEnd"/>
      <w:r>
        <w:t>), pociąg (</w:t>
      </w:r>
      <w:r w:rsidR="00E40713">
        <w:t xml:space="preserve">a </w:t>
      </w:r>
      <w:proofErr w:type="spellStart"/>
      <w:r>
        <w:t>train</w:t>
      </w:r>
      <w:proofErr w:type="spellEnd"/>
      <w:r>
        <w:t>).</w:t>
      </w:r>
    </w:p>
    <w:p w:rsidR="00A15C1D" w:rsidRPr="00A15C1D" w:rsidRDefault="00A15C1D" w:rsidP="008E42B0">
      <w:pPr>
        <w:pStyle w:val="Akapitzlist"/>
        <w:numPr>
          <w:ilvl w:val="0"/>
          <w:numId w:val="1"/>
        </w:numPr>
      </w:pPr>
      <w:r>
        <w:t xml:space="preserve">Powtarzamy części ciała. Możemy użyć do tego misia. Wspólnie pokazujemy różne części ciała. Dorosły kolejno prosi: </w:t>
      </w:r>
      <w:r w:rsidRPr="00A15C1D">
        <w:t>„</w:t>
      </w:r>
      <w:proofErr w:type="spellStart"/>
      <w:r w:rsidRPr="00A15C1D">
        <w:t>Touch</w:t>
      </w:r>
      <w:proofErr w:type="spellEnd"/>
      <w:r w:rsidRPr="00A15C1D">
        <w:t xml:space="preserve"> </w:t>
      </w:r>
      <w:proofErr w:type="spellStart"/>
      <w:r w:rsidRPr="00A15C1D">
        <w:t>your</w:t>
      </w:r>
      <w:proofErr w:type="spellEnd"/>
      <w:r w:rsidRPr="00A15C1D">
        <w:t xml:space="preserve"> </w:t>
      </w:r>
      <w:proofErr w:type="spellStart"/>
      <w:r w:rsidRPr="00A15C1D">
        <w:t>eyes</w:t>
      </w:r>
      <w:proofErr w:type="spellEnd"/>
      <w:r w:rsidRPr="00A15C1D">
        <w:t xml:space="preserve"> (oczy), </w:t>
      </w:r>
      <w:proofErr w:type="spellStart"/>
      <w:r w:rsidRPr="00A15C1D">
        <w:t>ears</w:t>
      </w:r>
      <w:proofErr w:type="spellEnd"/>
      <w:r w:rsidRPr="00A15C1D">
        <w:t xml:space="preserve"> (uszy), </w:t>
      </w:r>
      <w:proofErr w:type="spellStart"/>
      <w:r w:rsidRPr="00A15C1D">
        <w:t>nose</w:t>
      </w:r>
      <w:proofErr w:type="spellEnd"/>
      <w:r w:rsidRPr="00A15C1D">
        <w:t xml:space="preserve"> (nos), </w:t>
      </w:r>
      <w:proofErr w:type="spellStart"/>
      <w:r w:rsidRPr="00A15C1D">
        <w:t>mouth</w:t>
      </w:r>
      <w:proofErr w:type="spellEnd"/>
      <w:r w:rsidRPr="00A15C1D">
        <w:t xml:space="preserve"> (usta), </w:t>
      </w:r>
      <w:proofErr w:type="spellStart"/>
      <w:r w:rsidRPr="00A15C1D">
        <w:t>arms</w:t>
      </w:r>
      <w:proofErr w:type="spellEnd"/>
      <w:r w:rsidRPr="00A15C1D">
        <w:t xml:space="preserve"> (ramiona), </w:t>
      </w:r>
      <w:proofErr w:type="spellStart"/>
      <w:r w:rsidRPr="00A15C1D">
        <w:t>legs</w:t>
      </w:r>
      <w:proofErr w:type="spellEnd"/>
      <w:r w:rsidRPr="00A15C1D">
        <w:t xml:space="preserve"> (nogi), </w:t>
      </w:r>
      <w:proofErr w:type="spellStart"/>
      <w:r w:rsidRPr="00A15C1D">
        <w:t>paws</w:t>
      </w:r>
      <w:proofErr w:type="spellEnd"/>
      <w:r w:rsidRPr="00A15C1D">
        <w:t xml:space="preserve"> (łapki).”</w:t>
      </w:r>
    </w:p>
    <w:p w:rsidR="00A15C1D" w:rsidRDefault="00A15C1D" w:rsidP="008E42B0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10" w:history="1">
        <w:r>
          <w:rPr>
            <w:rStyle w:val="Hipercze"/>
          </w:rPr>
          <w:t>https://www.youtube.com/watch?v=666UZRBO5q8</w:t>
        </w:r>
      </w:hyperlink>
      <w:r>
        <w:t xml:space="preserve"> i staramy się pokazywać kolejne części ciała na pluszowym misiu.</w:t>
      </w:r>
    </w:p>
    <w:p w:rsidR="00E720C1" w:rsidRDefault="00E720C1" w:rsidP="008E42B0">
      <w:pPr>
        <w:pStyle w:val="Akapitzlist"/>
        <w:numPr>
          <w:ilvl w:val="0"/>
          <w:numId w:val="1"/>
        </w:numPr>
      </w:pPr>
      <w:r>
        <w:t>Prosimy o połączenie zabawek z ich cieniami oraz nazwanie ich.</w:t>
      </w:r>
    </w:p>
    <w:p w:rsidR="00A15C1D" w:rsidRDefault="00A15C1D" w:rsidP="008E42B0">
      <w:pPr>
        <w:pStyle w:val="Akapitzlist"/>
        <w:numPr>
          <w:ilvl w:val="0"/>
          <w:numId w:val="1"/>
        </w:numPr>
      </w:pPr>
      <w:r>
        <w:t>Prosimy dziecko o narysowanie jego ulubionej zabawki</w:t>
      </w:r>
      <w:r w:rsidR="00E720C1">
        <w:t xml:space="preserve"> oraz nazwanie jej po angielsku</w:t>
      </w:r>
      <w:r>
        <w:t>.</w:t>
      </w:r>
      <w:r w:rsidR="00E720C1">
        <w:t xml:space="preserve"> („</w:t>
      </w:r>
      <w:proofErr w:type="spellStart"/>
      <w:r w:rsidR="00E720C1">
        <w:t>It’s</w:t>
      </w:r>
      <w:proofErr w:type="spellEnd"/>
      <w:r w:rsidR="00E720C1">
        <w:t xml:space="preserve"> a …”)</w:t>
      </w:r>
      <w:bookmarkStart w:id="0" w:name="_GoBack"/>
      <w:bookmarkEnd w:id="0"/>
    </w:p>
    <w:p w:rsidR="008E42B0" w:rsidRDefault="008E42B0">
      <w:r>
        <w:br w:type="page"/>
      </w:r>
    </w:p>
    <w:p w:rsidR="00BF6917" w:rsidRDefault="008E42B0" w:rsidP="008E42B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990850" cy="3851526"/>
            <wp:effectExtent l="0" t="0" r="0" b="0"/>
            <wp:docPr id="1" name="Obraz 1" descr="C:\Users\Ewelina\AppData\Local\Microsoft\Windows\Temporary Internet Files\Content.IE5\O6LOFHOA\Wendy_doll_Total_Moves_Dancing_Qu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O6LOFHOA\Wendy_doll_Total_Moves_Dancing_Queen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B0" w:rsidRDefault="008E42B0" w:rsidP="008E42B0">
      <w:pPr>
        <w:jc w:val="center"/>
      </w:pPr>
    </w:p>
    <w:p w:rsidR="008E42B0" w:rsidRDefault="008E42B0" w:rsidP="008E42B0">
      <w:pPr>
        <w:jc w:val="center"/>
      </w:pPr>
    </w:p>
    <w:p w:rsidR="008E42B0" w:rsidRDefault="008E42B0" w:rsidP="008E42B0">
      <w:pPr>
        <w:jc w:val="center"/>
      </w:pPr>
    </w:p>
    <w:p w:rsidR="008E42B0" w:rsidRDefault="008E42B0" w:rsidP="008E42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58674" cy="2895600"/>
            <wp:effectExtent l="0" t="0" r="8890" b="0"/>
            <wp:docPr id="7" name="Obraz 7" descr="C:\Users\Ewelina\AppData\Local\Microsoft\Windows\Temporary Internet Files\Content.IE5\FKUXQ0CY\toy-car-red-1417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a\AppData\Local\Microsoft\Windows\Temporary Internet Files\Content.IE5\FKUXQ0CY\toy-car-red-1417351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7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B0" w:rsidRDefault="008E42B0" w:rsidP="008E42B0">
      <w:pPr>
        <w:jc w:val="center"/>
      </w:pPr>
    </w:p>
    <w:p w:rsidR="008E42B0" w:rsidRDefault="008E42B0" w:rsidP="008E42B0">
      <w:pPr>
        <w:jc w:val="center"/>
      </w:pPr>
    </w:p>
    <w:p w:rsidR="008E42B0" w:rsidRDefault="008E42B0" w:rsidP="008E42B0">
      <w:pPr>
        <w:jc w:val="center"/>
      </w:pPr>
    </w:p>
    <w:p w:rsidR="008E42B0" w:rsidRDefault="00E40713" w:rsidP="008E42B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714750" cy="3714750"/>
            <wp:effectExtent l="0" t="0" r="0" b="0"/>
            <wp:docPr id="8" name="Obraz 8" descr="C:\Users\Ewelina\AppData\Local\Microsoft\Windows\Temporary Internet Files\Content.IE5\VLCZCK6Q\Blender259Beach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Temporary Internet Files\Content.IE5\VLCZCK6Q\Blender259BeachBall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33850" cy="3539396"/>
            <wp:effectExtent l="0" t="0" r="0" b="4445"/>
            <wp:docPr id="9" name="Obraz 9" descr="C:\Users\Ewelina\AppData\Local\Microsoft\Windows\Temporary Internet Files\Content.IE5\RBOOH56P\Teddy_Bear_45_right_fla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Temporary Internet Files\Content.IE5\RBOOH56P\Teddy_Bear_45_right_flash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3" w:rsidRDefault="00E40713" w:rsidP="008E42B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543300" cy="3543300"/>
            <wp:effectExtent l="0" t="0" r="0" b="0"/>
            <wp:docPr id="11" name="Obraz 11" descr="C:\Users\Ewelina\AppData\Local\Microsoft\Windows\Temporary Internet Files\Content.IE5\3K34XXU4\citybug2s_foldable_electric_scooter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a\AppData\Local\Microsoft\Windows\Temporary Internet Files\Content.IE5\3K34XXU4\citybug2s_foldable_electric_scooter_2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E40713" w:rsidRDefault="00E40713" w:rsidP="008E42B0">
      <w:pPr>
        <w:jc w:val="center"/>
      </w:pPr>
    </w:p>
    <w:p w:rsidR="000A3B9E" w:rsidRDefault="00E40713" w:rsidP="008E42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81550" cy="3182422"/>
            <wp:effectExtent l="0" t="0" r="0" b="0"/>
            <wp:docPr id="12" name="Obraz 12" descr="C:\Users\Ewelina\AppData\Local\Microsoft\Windows\Temporary Internet Files\Content.IE5\3K34XXU4\toy-train-1377952804nP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lina\AppData\Local\Microsoft\Windows\Temporary Internet Files\Content.IE5\3K34XXU4\toy-train-1377952804nPU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9E" w:rsidRDefault="000A3B9E">
      <w:pPr>
        <w:sectPr w:rsidR="000A3B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0A3B9E" w:rsidRDefault="000A3B9E"/>
    <w:p w:rsidR="00E720C1" w:rsidRDefault="00E720C1" w:rsidP="008E42B0">
      <w:pPr>
        <w:jc w:val="center"/>
      </w:pPr>
      <w:r w:rsidRPr="000A3B9E">
        <w:drawing>
          <wp:inline distT="0" distB="0" distL="0" distR="0" wp14:anchorId="5640B10C" wp14:editId="0AD4F440">
            <wp:extent cx="1267607" cy="1390142"/>
            <wp:effectExtent l="0" t="0" r="8890" b="635"/>
            <wp:docPr id="25" name="Obraz 25" descr="Lalka dla dzieci Lara BJD049-Bigjigs Toys, zabawki dla dziewczy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lka dla dzieci Lara BJD049-Bigjigs Toys, zabawki dla dziewczynek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7921" cy="13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AAFB64" wp14:editId="087AF164">
            <wp:extent cx="2271713" cy="1514475"/>
            <wp:effectExtent l="0" t="0" r="0" b="0"/>
            <wp:docPr id="26" name="Obraz 26" descr="Scratch, Magnetyczny pociąg CYRK | Scratch \ Samochody, Samolo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atch, Magnetyczny pociąg CYRK | Scratch \ Samochody, Samolot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B9E">
        <w:drawing>
          <wp:inline distT="0" distB="0" distL="0" distR="0" wp14:anchorId="6F8B366F" wp14:editId="4AB42780">
            <wp:extent cx="1400175" cy="1400175"/>
            <wp:effectExtent l="0" t="0" r="9525" b="9525"/>
            <wp:docPr id="29" name="Obraz 29" descr="Miękkie Autko z Napędem Mini Wheeee-ls! wóz policyjny - B.t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ękkie Autko z Napędem Mini Wheeee-ls! wóz policyjny - B.toy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B9E">
        <w:drawing>
          <wp:inline distT="0" distB="0" distL="0" distR="0" wp14:anchorId="7C5C37FB" wp14:editId="78DC9A42">
            <wp:extent cx="1533525" cy="1533525"/>
            <wp:effectExtent l="0" t="0" r="9525" b="9525"/>
            <wp:docPr id="27" name="Obraz 27" descr="pluszowy miś 130 cm ciemny brąz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uszowy miś 130 cm ciemny brąz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C1" w:rsidRDefault="00E720C1" w:rsidP="008E42B0">
      <w:pPr>
        <w:jc w:val="center"/>
      </w:pPr>
      <w:r w:rsidRPr="000A3B9E">
        <w:drawing>
          <wp:inline distT="0" distB="0" distL="0" distR="0" wp14:anchorId="4216BC67" wp14:editId="7D46A0F1">
            <wp:extent cx="1019175" cy="1019175"/>
            <wp:effectExtent l="0" t="0" r="0" b="9525"/>
            <wp:docPr id="30" name="Obraz 30" descr="Magiczna Piłka balonowa XXL kol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giczna Piłka balonowa XXL kolorow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C1" w:rsidRDefault="00E720C1" w:rsidP="008E42B0">
      <w:pPr>
        <w:jc w:val="center"/>
      </w:pPr>
      <w:r w:rsidRPr="000A3B9E">
        <w:drawing>
          <wp:inline distT="0" distB="0" distL="0" distR="0" wp14:anchorId="1999427A" wp14:editId="2797FEA4">
            <wp:extent cx="1198553" cy="1370201"/>
            <wp:effectExtent l="0" t="0" r="1905" b="1905"/>
            <wp:docPr id="31" name="Obraz 31" descr="Milly Mally Hulajnoga Scooter Zapp Różowa 4057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lly Mally Hulajnoga Scooter Zapp Różowa 4057 - Ceny i opinie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48" cy="13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C1" w:rsidRDefault="00E720C1" w:rsidP="008E42B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E17346A" wp14:editId="1B428B85">
            <wp:extent cx="1533525" cy="1533525"/>
            <wp:effectExtent l="0" t="0" r="9525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EF2BF4" wp14:editId="0C762A27">
            <wp:extent cx="1200150" cy="137160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C1" w:rsidRDefault="00E720C1" w:rsidP="008E42B0">
      <w:pPr>
        <w:jc w:val="center"/>
      </w:pPr>
      <w:r>
        <w:rPr>
          <w:noProof/>
          <w:lang w:eastAsia="pl-PL"/>
        </w:rPr>
        <w:drawing>
          <wp:inline distT="0" distB="0" distL="0" distR="0" wp14:anchorId="20525081" wp14:editId="10E7333E">
            <wp:extent cx="1266825" cy="1390650"/>
            <wp:effectExtent l="0" t="0" r="9525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C1" w:rsidRDefault="00E720C1" w:rsidP="008E42B0">
      <w:pPr>
        <w:jc w:val="center"/>
      </w:pPr>
      <w:r>
        <w:rPr>
          <w:noProof/>
          <w:lang w:eastAsia="pl-PL"/>
        </w:rPr>
        <w:drawing>
          <wp:inline distT="0" distB="0" distL="0" distR="0" wp14:anchorId="10A584DA" wp14:editId="38E662EE">
            <wp:extent cx="904875" cy="962025"/>
            <wp:effectExtent l="0" t="0" r="9525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13" w:rsidRDefault="00E720C1" w:rsidP="008E42B0">
      <w:pPr>
        <w:jc w:val="center"/>
      </w:pPr>
      <w:r>
        <w:rPr>
          <w:noProof/>
          <w:lang w:eastAsia="pl-PL"/>
        </w:rPr>
        <w:drawing>
          <wp:inline distT="0" distB="0" distL="0" distR="0" wp14:anchorId="3CE7901F" wp14:editId="1A90D792">
            <wp:extent cx="1400175" cy="1400175"/>
            <wp:effectExtent l="0" t="0" r="9525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7EF570" wp14:editId="299AA3D4">
            <wp:extent cx="2266950" cy="151447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713" w:rsidSect="00E720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4E" w:rsidRDefault="0044214E" w:rsidP="00E40713">
      <w:pPr>
        <w:spacing w:after="0" w:line="240" w:lineRule="auto"/>
      </w:pPr>
      <w:r>
        <w:separator/>
      </w:r>
    </w:p>
  </w:endnote>
  <w:endnote w:type="continuationSeparator" w:id="0">
    <w:p w:rsidR="0044214E" w:rsidRDefault="0044214E" w:rsidP="00E4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4E" w:rsidRDefault="0044214E" w:rsidP="00E40713">
      <w:pPr>
        <w:spacing w:after="0" w:line="240" w:lineRule="auto"/>
      </w:pPr>
      <w:r>
        <w:separator/>
      </w:r>
    </w:p>
  </w:footnote>
  <w:footnote w:type="continuationSeparator" w:id="0">
    <w:p w:rsidR="0044214E" w:rsidRDefault="0044214E" w:rsidP="00E4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73"/>
    <w:multiLevelType w:val="hybridMultilevel"/>
    <w:tmpl w:val="8332A02E"/>
    <w:lvl w:ilvl="0" w:tplc="7CEE3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B0"/>
    <w:rsid w:val="000A3B9E"/>
    <w:rsid w:val="0044214E"/>
    <w:rsid w:val="008E42B0"/>
    <w:rsid w:val="00A15C1D"/>
    <w:rsid w:val="00BF6917"/>
    <w:rsid w:val="00C66AB2"/>
    <w:rsid w:val="00E40713"/>
    <w:rsid w:val="00E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42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2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B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713"/>
    <w:rPr>
      <w:vertAlign w:val="superscript"/>
    </w:rPr>
  </w:style>
  <w:style w:type="table" w:styleId="Tabela-Siatka">
    <w:name w:val="Table Grid"/>
    <w:basedOn w:val="Standardowy"/>
    <w:uiPriority w:val="59"/>
    <w:rsid w:val="000A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42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2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B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713"/>
    <w:rPr>
      <w:vertAlign w:val="superscript"/>
    </w:rPr>
  </w:style>
  <w:style w:type="table" w:styleId="Tabela-Siatka">
    <w:name w:val="Table Grid"/>
    <w:basedOn w:val="Standardowy"/>
    <w:uiPriority w:val="59"/>
    <w:rsid w:val="000A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www.youtube.com/watch?v=666UZRBO5q8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b53_Kdc1X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2020-05-18T15:31:00Z</dcterms:created>
  <dcterms:modified xsi:type="dcterms:W3CDTF">2020-05-18T16:31:00Z</dcterms:modified>
</cp:coreProperties>
</file>