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2C" w:rsidRDefault="009E67F8">
      <w:r>
        <w:rPr>
          <w:b/>
        </w:rPr>
        <w:t>O czym opowiada muzyka?- kształtowanie umiejętności wypowiadania się na temat „Historii” usłyszanej podczas trwania utworu muzyki klasycznej, kształtowanie ekspresji ruchowej i poczucia rytmu, wyzwalanie kreatywności twórczej.</w:t>
      </w:r>
    </w:p>
    <w:p w:rsidR="009E67F8" w:rsidRDefault="009E67F8" w:rsidP="009E67F8">
      <w:pPr>
        <w:pStyle w:val="Akapitzlist"/>
        <w:numPr>
          <w:ilvl w:val="0"/>
          <w:numId w:val="1"/>
        </w:numPr>
      </w:pPr>
      <w:r>
        <w:t xml:space="preserve">„O czym opowiada nam muzyka”- rozmowa na temat przekazu muzycznego na podstawie utworu „W grocie króla” </w:t>
      </w:r>
      <w:proofErr w:type="spellStart"/>
      <w:r>
        <w:t>Edvarda</w:t>
      </w:r>
      <w:proofErr w:type="spellEnd"/>
      <w:r>
        <w:t xml:space="preserve"> Griega.</w:t>
      </w:r>
    </w:p>
    <w:p w:rsidR="009E67F8" w:rsidRDefault="009E67F8" w:rsidP="009E67F8">
      <w:pPr>
        <w:pStyle w:val="Akapitzlist"/>
        <w:numPr>
          <w:ilvl w:val="0"/>
          <w:numId w:val="2"/>
        </w:numPr>
      </w:pPr>
      <w:r>
        <w:t>Dziecko leży na dywanie i słucha utworu. W czasie słuchania dzieci wyobrażają sobie o czym opowiada dany utwór. Po wysłuchaniu utworu siada przy stoliku i rysuje to, co sobie wyobraziło. Rodzic wielokrotnie odtwarza utwór, aż do ukończenia pracy przez dziecko. Dziecko pokazuje swoją pracę i opowiada o tym co narysowało.</w:t>
      </w:r>
    </w:p>
    <w:p w:rsidR="009E67F8" w:rsidRDefault="009E67F8" w:rsidP="009E67F8">
      <w:pPr>
        <w:pStyle w:val="Akapitzlist"/>
        <w:numPr>
          <w:ilvl w:val="0"/>
          <w:numId w:val="2"/>
        </w:numPr>
      </w:pPr>
      <w:r>
        <w:t>Dziecko swobodnie tańczy do utworu.</w:t>
      </w:r>
    </w:p>
    <w:p w:rsidR="009E67F8" w:rsidRDefault="009E67F8" w:rsidP="009E67F8">
      <w:pPr>
        <w:pStyle w:val="Akapitzlist"/>
        <w:numPr>
          <w:ilvl w:val="0"/>
          <w:numId w:val="1"/>
        </w:numPr>
      </w:pPr>
      <w:r>
        <w:t xml:space="preserve"> „Teraz czuję jak pada deszcz?- malowanie w rytm muzyki Fryderyka Chopina „Preludium deszczowe”</w:t>
      </w:r>
    </w:p>
    <w:p w:rsidR="009E67F8" w:rsidRPr="009E67F8" w:rsidRDefault="009E67F8" w:rsidP="009E67F8">
      <w:pPr>
        <w:pStyle w:val="Akapitzlist"/>
        <w:numPr>
          <w:ilvl w:val="0"/>
          <w:numId w:val="2"/>
        </w:numPr>
      </w:pPr>
      <w:r>
        <w:t>Rodzic włącza utwór- dziecko maluje farbami plakatowymi do usłyszanego utworu padający deszcz. Dostosowują</w:t>
      </w:r>
      <w:r w:rsidR="005F2E8D">
        <w:t xml:space="preserve"> dotknięcia pędzla do tępa i natężenia utworu. Gdy utwór grany jest głośniej dzieci mocniej przyciskają pędzel do kartki.</w:t>
      </w:r>
      <w:bookmarkStart w:id="0" w:name="_GoBack"/>
      <w:bookmarkEnd w:id="0"/>
    </w:p>
    <w:sectPr w:rsidR="009E67F8" w:rsidRPr="009E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5E" w:rsidRDefault="00B90B5E" w:rsidP="005F2E8D">
      <w:pPr>
        <w:spacing w:after="0" w:line="240" w:lineRule="auto"/>
      </w:pPr>
      <w:r>
        <w:separator/>
      </w:r>
    </w:p>
  </w:endnote>
  <w:endnote w:type="continuationSeparator" w:id="0">
    <w:p w:rsidR="00B90B5E" w:rsidRDefault="00B90B5E" w:rsidP="005F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5E" w:rsidRDefault="00B90B5E" w:rsidP="005F2E8D">
      <w:pPr>
        <w:spacing w:after="0" w:line="240" w:lineRule="auto"/>
      </w:pPr>
      <w:r>
        <w:separator/>
      </w:r>
    </w:p>
  </w:footnote>
  <w:footnote w:type="continuationSeparator" w:id="0">
    <w:p w:rsidR="00B90B5E" w:rsidRDefault="00B90B5E" w:rsidP="005F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739"/>
    <w:multiLevelType w:val="hybridMultilevel"/>
    <w:tmpl w:val="94FA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71C6"/>
    <w:multiLevelType w:val="hybridMultilevel"/>
    <w:tmpl w:val="FF04ECFC"/>
    <w:lvl w:ilvl="0" w:tplc="CE0AF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F8"/>
    <w:rsid w:val="0016642C"/>
    <w:rsid w:val="005F2E8D"/>
    <w:rsid w:val="009E67F8"/>
    <w:rsid w:val="00B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7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7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1</cp:revision>
  <dcterms:created xsi:type="dcterms:W3CDTF">2020-05-15T05:26:00Z</dcterms:created>
  <dcterms:modified xsi:type="dcterms:W3CDTF">2020-05-15T05:38:00Z</dcterms:modified>
</cp:coreProperties>
</file>