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3B" w:rsidRDefault="008A6A7B">
      <w:r>
        <w:t>Czy mogę kogoś odwiedzić?- zapoznanie z zasadami dobrego wychowania obowiązującymi gości i gospodarzy.</w:t>
      </w:r>
    </w:p>
    <w:p w:rsidR="00364425" w:rsidRDefault="00364425" w:rsidP="00364425">
      <w:pPr>
        <w:pStyle w:val="Akapitzlist"/>
        <w:numPr>
          <w:ilvl w:val="0"/>
          <w:numId w:val="1"/>
        </w:numPr>
      </w:pPr>
      <w:r>
        <w:t>„Jak się zachować, gdy do kogoś przychodzimy i gdy kogoś odwiedzamy?”- rozmowa na temat zasad dobrego zachowania na podstawie doświadczeń dzieci  i wiersza „Kwoka” Jana Brzechwy</w:t>
      </w:r>
    </w:p>
    <w:p w:rsidR="00364425" w:rsidRDefault="00364425" w:rsidP="00364425">
      <w:pPr>
        <w:pStyle w:val="Akapitzlist"/>
        <w:numPr>
          <w:ilvl w:val="0"/>
          <w:numId w:val="2"/>
        </w:numPr>
      </w:pPr>
      <w:r>
        <w:t>Dlaczego kwoka zaprosiła gości?</w:t>
      </w:r>
    </w:p>
    <w:p w:rsidR="00364425" w:rsidRDefault="00364425" w:rsidP="00364425">
      <w:pPr>
        <w:pStyle w:val="Akapitzlist"/>
        <w:numPr>
          <w:ilvl w:val="0"/>
          <w:numId w:val="2"/>
        </w:numPr>
      </w:pPr>
      <w:r>
        <w:t>Co zrobili: osioł, krowa, świnia, baran?</w:t>
      </w:r>
    </w:p>
    <w:p w:rsidR="00364425" w:rsidRDefault="00364425" w:rsidP="00364425">
      <w:pPr>
        <w:pStyle w:val="Akapitzlist"/>
        <w:numPr>
          <w:ilvl w:val="0"/>
          <w:numId w:val="2"/>
        </w:numPr>
      </w:pPr>
      <w:r>
        <w:t>Co zrobiła gospodyni- kwoka?</w:t>
      </w:r>
    </w:p>
    <w:p w:rsidR="00364425" w:rsidRDefault="00364425" w:rsidP="00364425">
      <w:pPr>
        <w:pStyle w:val="Akapitzlist"/>
        <w:numPr>
          <w:ilvl w:val="0"/>
          <w:numId w:val="2"/>
        </w:numPr>
      </w:pPr>
      <w:r>
        <w:t>Jak należy zachowywać się, gdy zaprosi się gości?</w:t>
      </w:r>
    </w:p>
    <w:p w:rsidR="00364425" w:rsidRDefault="00364425" w:rsidP="00364425">
      <w:pPr>
        <w:pStyle w:val="Akapitzlist"/>
        <w:numPr>
          <w:ilvl w:val="0"/>
          <w:numId w:val="2"/>
        </w:numPr>
      </w:pPr>
      <w:r>
        <w:t>Jak należy zachować się, gdy idzie się do kogoś w gości?</w:t>
      </w:r>
    </w:p>
    <w:p w:rsidR="00364425" w:rsidRDefault="00364425" w:rsidP="00364425">
      <w:pPr>
        <w:pStyle w:val="Akapitzlist"/>
        <w:numPr>
          <w:ilvl w:val="0"/>
          <w:numId w:val="1"/>
        </w:numPr>
      </w:pPr>
      <w:r>
        <w:t>Zestaw ćwiczeń ruchowych:</w:t>
      </w:r>
    </w:p>
    <w:p w:rsidR="00364425" w:rsidRDefault="00364425" w:rsidP="00364425">
      <w:pPr>
        <w:pStyle w:val="Akapitzlist"/>
        <w:numPr>
          <w:ilvl w:val="0"/>
          <w:numId w:val="2"/>
        </w:numPr>
      </w:pPr>
      <w:r>
        <w:t>„Razem”- dziecko siedzi na ławce razem z rodzicem w rozkroku, tyłem do siebie. Przekazują sobie górą piłkę</w:t>
      </w:r>
    </w:p>
    <w:p w:rsidR="00364425" w:rsidRDefault="00364425" w:rsidP="00364425">
      <w:pPr>
        <w:pStyle w:val="Akapitzlist"/>
        <w:numPr>
          <w:ilvl w:val="0"/>
          <w:numId w:val="2"/>
        </w:numPr>
      </w:pPr>
      <w:r>
        <w:t>„Do celu”- duża piłka na środku pokoju, dziecko próbuje wcelować woreczkiem</w:t>
      </w:r>
    </w:p>
    <w:p w:rsidR="00364425" w:rsidRDefault="00364425" w:rsidP="00364425">
      <w:pPr>
        <w:pStyle w:val="Akapitzlist"/>
        <w:numPr>
          <w:ilvl w:val="0"/>
          <w:numId w:val="2"/>
        </w:numPr>
      </w:pPr>
      <w:r>
        <w:t xml:space="preserve">„Szczur”- dziecko </w:t>
      </w:r>
      <w:r w:rsidR="004B40A0">
        <w:t>kręci skakanką, rodzic przeskakuje, zamiana</w:t>
      </w:r>
    </w:p>
    <w:p w:rsidR="004B40A0" w:rsidRDefault="004B40A0" w:rsidP="004B40A0">
      <w:pPr>
        <w:pStyle w:val="Akapitzlist"/>
        <w:numPr>
          <w:ilvl w:val="0"/>
          <w:numId w:val="1"/>
        </w:numPr>
      </w:pPr>
      <w:r>
        <w:t>„Czy mogę kogoś odwiedzić”- zabawa dziecka z rodzicem</w:t>
      </w:r>
    </w:p>
    <w:p w:rsidR="004B40A0" w:rsidRPr="004B40A0" w:rsidRDefault="004B40A0" w:rsidP="004B40A0">
      <w:pPr>
        <w:pStyle w:val="Akapitzlist"/>
      </w:pPr>
      <w:r>
        <w:t>Dziecko wychodzi za drzwi, puka do drzwi, rodzic odpowiada proszę, dziecko wchodzi, wita się podaje rękę, rodzic mówi zapraszam gościa, rodzic pyta co masz ochotę robić, bawią się razem, po skończonej zabawie dziecko mówi –</w:t>
      </w:r>
      <w:r>
        <w:rPr>
          <w:i/>
        </w:rPr>
        <w:t xml:space="preserve"> dziękuję za zaproszenie i miłą zabawę,</w:t>
      </w:r>
      <w:r>
        <w:t xml:space="preserve"> do </w:t>
      </w:r>
      <w:bookmarkStart w:id="0" w:name="_GoBack"/>
      <w:bookmarkEnd w:id="0"/>
      <w:r>
        <w:t>widzenia, podaje rękę.</w:t>
      </w:r>
    </w:p>
    <w:sectPr w:rsidR="004B40A0" w:rsidRPr="004B4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41C4"/>
    <w:multiLevelType w:val="hybridMultilevel"/>
    <w:tmpl w:val="A6F22AA2"/>
    <w:lvl w:ilvl="0" w:tplc="F4169C2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7C63126"/>
    <w:multiLevelType w:val="hybridMultilevel"/>
    <w:tmpl w:val="251E4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7B"/>
    <w:rsid w:val="00364425"/>
    <w:rsid w:val="004B40A0"/>
    <w:rsid w:val="007F383B"/>
    <w:rsid w:val="008A6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4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4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947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BeatoZbigniew</dc:creator>
  <cp:lastModifiedBy>BeatoZbigniew</cp:lastModifiedBy>
  <cp:revision>2</cp:revision>
  <dcterms:created xsi:type="dcterms:W3CDTF">2020-06-02T07:42:00Z</dcterms:created>
  <dcterms:modified xsi:type="dcterms:W3CDTF">2020-06-02T07:42:00Z</dcterms:modified>
</cp:coreProperties>
</file>