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7" w:rsidRDefault="00164E17">
      <w:r>
        <w:t>Ćwiczenia logopedyczne</w:t>
      </w:r>
    </w:p>
    <w:p w:rsidR="00164E17" w:rsidRDefault="00164E17">
      <w:hyperlink r:id="rId5" w:history="1">
        <w:r>
          <w:rPr>
            <w:rStyle w:val="Hipercze"/>
          </w:rPr>
          <w:t>https://www.mauthor.com/present/6138183699136512</w:t>
        </w:r>
      </w:hyperlink>
    </w:p>
    <w:p w:rsidR="00164E17" w:rsidRDefault="00164E17"/>
    <w:p w:rsidR="00164E17" w:rsidRDefault="00164E17">
      <w:r>
        <w:t>Obok numerów stron podane są ćwiczone głoski. Należy odnaleźć głoskę, którą dziecko ćwiczy i wykonać zadanie. Można także spróbować zabawy z innymi głoskami, pamiętając jednak, że nie każda głoska będzie prawidłowo realizowana, co jest zależne od wieku i rozwoju mowy dziecka. Z każdym dzieckiem warto wykonać zadanie 28-sprawdzenie słuchu fonematycznego.</w:t>
      </w:r>
    </w:p>
    <w:p w:rsidR="00164E17" w:rsidRDefault="00164E17">
      <w:r>
        <w:t xml:space="preserve">Miłej zabawy </w:t>
      </w:r>
      <w:r>
        <w:sym w:font="Wingdings" w:char="F04A"/>
      </w:r>
      <w:r>
        <w:t xml:space="preserve"> </w:t>
      </w:r>
    </w:p>
    <w:p w:rsidR="00164E17" w:rsidRDefault="00164E17"/>
    <w:p w:rsidR="008A6327" w:rsidRDefault="002B44C9">
      <w:r>
        <w:t>2- głoska [ż]</w:t>
      </w:r>
    </w:p>
    <w:p w:rsidR="002B44C9" w:rsidRDefault="002B44C9">
      <w:r>
        <w:t>3- [s]</w:t>
      </w:r>
    </w:p>
    <w:p w:rsidR="002B44C9" w:rsidRDefault="002B44C9">
      <w:r>
        <w:t>4- różnicowanie [r]:[l]</w:t>
      </w:r>
    </w:p>
    <w:p w:rsidR="002B44C9" w:rsidRDefault="002B44C9">
      <w:r>
        <w:t>5- różnicowanie [ź]:[ś]</w:t>
      </w:r>
    </w:p>
    <w:p w:rsidR="002B44C9" w:rsidRDefault="002B44C9">
      <w:r>
        <w:t>6-[f]</w:t>
      </w:r>
    </w:p>
    <w:p w:rsidR="002B44C9" w:rsidRDefault="002B44C9">
      <w:r>
        <w:t>7-[n]</w:t>
      </w:r>
    </w:p>
    <w:p w:rsidR="002B44C9" w:rsidRDefault="002B44C9">
      <w:r>
        <w:t>8- różnicowanie [z]:[s]</w:t>
      </w:r>
    </w:p>
    <w:p w:rsidR="002B44C9" w:rsidRDefault="002B44C9">
      <w:r>
        <w:t>9- różnicowanie [</w:t>
      </w:r>
      <w:proofErr w:type="spellStart"/>
      <w:r>
        <w:t>cz</w:t>
      </w:r>
      <w:proofErr w:type="spellEnd"/>
      <w:r>
        <w:t>]:[</w:t>
      </w:r>
      <w:proofErr w:type="spellStart"/>
      <w:r>
        <w:t>dż</w:t>
      </w:r>
      <w:proofErr w:type="spellEnd"/>
      <w:r>
        <w:t>]</w:t>
      </w:r>
    </w:p>
    <w:p w:rsidR="002B44C9" w:rsidRDefault="002B44C9">
      <w:r>
        <w:t>10- [k]</w:t>
      </w:r>
    </w:p>
    <w:p w:rsidR="002B44C9" w:rsidRDefault="002B44C9">
      <w:r>
        <w:t xml:space="preserve">11- </w:t>
      </w:r>
      <w:r>
        <w:t>różnicowanie</w:t>
      </w:r>
      <w:r>
        <w:t xml:space="preserve"> [z]:[s]</w:t>
      </w:r>
    </w:p>
    <w:p w:rsidR="002B44C9" w:rsidRDefault="002B44C9">
      <w:r>
        <w:t>12- [</w:t>
      </w:r>
      <w:proofErr w:type="spellStart"/>
      <w:r>
        <w:t>dź</w:t>
      </w:r>
      <w:proofErr w:type="spellEnd"/>
      <w:r>
        <w:t>]</w:t>
      </w:r>
    </w:p>
    <w:p w:rsidR="002B44C9" w:rsidRDefault="002B44C9">
      <w:r>
        <w:t>13- [t]</w:t>
      </w:r>
    </w:p>
    <w:p w:rsidR="002B44C9" w:rsidRDefault="002B44C9">
      <w:r>
        <w:t>14- [b]</w:t>
      </w:r>
    </w:p>
    <w:p w:rsidR="002B44C9" w:rsidRDefault="002B44C9">
      <w:r>
        <w:t xml:space="preserve">15- </w:t>
      </w:r>
      <w:r>
        <w:t>różnicowanie</w:t>
      </w:r>
      <w:r>
        <w:t xml:space="preserve"> [</w:t>
      </w:r>
      <w:proofErr w:type="spellStart"/>
      <w:r>
        <w:t>dź</w:t>
      </w:r>
      <w:proofErr w:type="spellEnd"/>
      <w:r>
        <w:t>]:[ć]</w:t>
      </w:r>
    </w:p>
    <w:p w:rsidR="002B44C9" w:rsidRDefault="002B44C9">
      <w:r>
        <w:t>16- [ś]</w:t>
      </w:r>
    </w:p>
    <w:p w:rsidR="002B44C9" w:rsidRDefault="002B44C9">
      <w:r>
        <w:t>17- [k]</w:t>
      </w:r>
    </w:p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164E17" w:rsidRDefault="00164E17"/>
    <w:p w:rsidR="002B44C9" w:rsidRDefault="002B44C9">
      <w:bookmarkStart w:id="0" w:name="_GoBack"/>
      <w:bookmarkEnd w:id="0"/>
      <w:r>
        <w:t>18- [</w:t>
      </w:r>
      <w:proofErr w:type="spellStart"/>
      <w:r>
        <w:t>sz</w:t>
      </w:r>
      <w:proofErr w:type="spellEnd"/>
      <w:r>
        <w:t>]</w:t>
      </w:r>
    </w:p>
    <w:p w:rsidR="002B44C9" w:rsidRDefault="002B44C9">
      <w:r>
        <w:t>19- [h]</w:t>
      </w:r>
    </w:p>
    <w:p w:rsidR="002B44C9" w:rsidRDefault="002B44C9">
      <w:r>
        <w:t>20- [p]</w:t>
      </w:r>
    </w:p>
    <w:p w:rsidR="002B44C9" w:rsidRDefault="002B44C9">
      <w:r>
        <w:t>21- [w]</w:t>
      </w:r>
    </w:p>
    <w:p w:rsidR="002B44C9" w:rsidRDefault="002B44C9">
      <w:r>
        <w:t xml:space="preserve">22- </w:t>
      </w:r>
      <w:r>
        <w:t>różnicowanie</w:t>
      </w:r>
      <w:r>
        <w:t>[ż]:[</w:t>
      </w:r>
      <w:proofErr w:type="spellStart"/>
      <w:r>
        <w:t>sz</w:t>
      </w:r>
      <w:proofErr w:type="spellEnd"/>
      <w:r>
        <w:t>]</w:t>
      </w:r>
    </w:p>
    <w:p w:rsidR="002B44C9" w:rsidRDefault="002B44C9">
      <w:r>
        <w:t>23- [r]</w:t>
      </w:r>
    </w:p>
    <w:p w:rsidR="002B44C9" w:rsidRDefault="002B44C9">
      <w:r>
        <w:t xml:space="preserve">24- </w:t>
      </w:r>
      <w:r>
        <w:t xml:space="preserve">różnicowanie </w:t>
      </w:r>
      <w:r>
        <w:t xml:space="preserve"> [g]:[k]</w:t>
      </w:r>
    </w:p>
    <w:p w:rsidR="002B44C9" w:rsidRDefault="002B44C9">
      <w:r>
        <w:t>25- [c]</w:t>
      </w:r>
    </w:p>
    <w:p w:rsidR="002B44C9" w:rsidRDefault="002B44C9">
      <w:r>
        <w:t xml:space="preserve">26- </w:t>
      </w:r>
      <w:r>
        <w:t>różnicowanie</w:t>
      </w:r>
      <w:r>
        <w:t xml:space="preserve"> [b]:[p]</w:t>
      </w:r>
    </w:p>
    <w:p w:rsidR="002B44C9" w:rsidRDefault="002B44C9">
      <w:r>
        <w:t>27- [n]</w:t>
      </w:r>
    </w:p>
    <w:p w:rsidR="002B44C9" w:rsidRDefault="002B44C9">
      <w:r>
        <w:t>28- słuch fonemowy</w:t>
      </w:r>
    </w:p>
    <w:p w:rsidR="002B44C9" w:rsidRDefault="002B44C9" w:rsidP="002B44C9"/>
    <w:sectPr w:rsidR="002B44C9" w:rsidSect="002B44C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C9"/>
    <w:rsid w:val="00164E17"/>
    <w:rsid w:val="002B44C9"/>
    <w:rsid w:val="008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4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uthor.com/present/6138183699136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2020-06-17T18:29:00Z</dcterms:created>
  <dcterms:modified xsi:type="dcterms:W3CDTF">2020-06-17T18:46:00Z</dcterms:modified>
</cp:coreProperties>
</file>