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40F5" w14:textId="77777777" w:rsidR="007E5B25" w:rsidRDefault="00C26E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PROCEDURY BEZPIECZEŃSTWA</w:t>
      </w:r>
    </w:p>
    <w:p w14:paraId="13E6CEAC" w14:textId="77777777" w:rsidR="007E5B25" w:rsidRDefault="00C26E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ZASADY I REGUŁY  BEZPIECZEŃSTWA PODCZAS  KORZYTANIA Z OPIEKI PRZEDSZKOLA NR 243</w:t>
      </w:r>
    </w:p>
    <w:p w14:paraId="189363E5" w14:textId="77777777" w:rsidR="007E5B25" w:rsidRDefault="00C26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50A7CFD8" w14:textId="5A61BC3F" w:rsidR="00753A6D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powrotem do  miejsc opieki nad dziećmi w przedszkolach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wprowadza</w:t>
      </w:r>
      <w:r w:rsidR="0075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zasady </w:t>
      </w:r>
      <w:r w:rsidR="00341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reguły</w:t>
      </w:r>
      <w:r w:rsidR="003419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będą obowiązywały </w:t>
      </w:r>
      <w:r w:rsidR="00753A6D">
        <w:rPr>
          <w:rFonts w:ascii="Times New Roman" w:eastAsia="Times New Roman" w:hAnsi="Times New Roman" w:cs="Times New Roman"/>
          <w:sz w:val="24"/>
          <w:szCs w:val="24"/>
          <w:lang w:eastAsia="pl-PL"/>
        </w:rPr>
        <w:t>do odwołania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96BFFA3" w14:textId="57665942" w:rsidR="007E5B25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 one zarówno pracowników Przedszkola nr 243 jak i rodziców</w:t>
      </w:r>
      <w:r w:rsidR="00341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uczęszczających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9B8">
        <w:rPr>
          <w:rFonts w:ascii="Times New Roman" w:eastAsia="Times New Roman" w:hAnsi="Times New Roman" w:cs="Times New Roman"/>
          <w:sz w:val="24"/>
          <w:szCs w:val="24"/>
          <w:lang w:eastAsia="pl-PL"/>
        </w:rPr>
        <w:t>do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3AF9F0" w14:textId="77777777" w:rsidR="007E5B25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Przedszkola:</w:t>
      </w:r>
    </w:p>
    <w:p w14:paraId="44935157" w14:textId="77777777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liczby dzieci w przedszkolu i liczby  dzieci w sali według zaleceń GIS.</w:t>
      </w:r>
    </w:p>
    <w:p w14:paraId="519E9B77" w14:textId="0C7B20C1" w:rsidR="003419B8" w:rsidRPr="003419B8" w:rsidRDefault="003419B8" w:rsidP="00E33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 wytyczne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organizacyjne GIS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czynne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następującego harmonogramu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257FFD1F" w14:textId="2CADCBF7" w:rsidR="003419B8" w:rsidRPr="00C26E80" w:rsidRDefault="003419B8" w:rsidP="00753A6D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Gr.: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Kotki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Jeżyki, Krasnale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Misie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Pszczółki 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godzinach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7:00  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17:00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D28FE41" w14:textId="6AA4558A" w:rsidR="003419B8" w:rsidRPr="00C26E80" w:rsidRDefault="003419B8" w:rsidP="00753A6D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Gr.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Sówki 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7: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15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C26E80"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17:00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26E80"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A458D6" w14:textId="724A698B" w:rsidR="007E5B25" w:rsidRPr="00C26E80" w:rsidRDefault="00C26E80" w:rsidP="00753A6D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przyprowadzanie dzieci do </w:t>
      </w:r>
      <w:r w:rsidRPr="00C2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8:40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onieważ furtki</w:t>
      </w:r>
      <w:r w:rsidR="003419B8"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wejścia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E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</w:t>
      </w:r>
      <w:r w:rsidR="003419B8"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9B8"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bezpieczeństwa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 w:rsidR="003419B8"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tej godzinie 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zamykane</w:t>
      </w:r>
      <w:r w:rsidRP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F0E89A" w14:textId="59FEB9F7" w:rsidR="007E5B25" w:rsidRDefault="003419B8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s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>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czynnikach ryzyka COVID-19 zarówno u dziecka, jego rodziców lub opiekunów, jak i innych domowników oraz o odpowiedzialności za podjętą decyzję związaną z wysłaniem dzieck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a na zajęcia, jak i dowożeniem dziecka do instytucji.</w:t>
      </w:r>
    </w:p>
    <w:p w14:paraId="16183424" w14:textId="6EFD2765" w:rsidR="007E5B25" w:rsidRDefault="003419B8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racownikom pedagogicznym i niepedagogicznym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się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zalecana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r w:rsidR="00C26E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(jednorazowe rękawiczki, maseczki, ewentualnie przyłbice) na terenie przedszkola,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środki ochrony indywi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dualnej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do 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dezynfekcji powierzchni </w:t>
      </w:r>
    </w:p>
    <w:p w14:paraId="3994F48A" w14:textId="025349D2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JST i Dyrektor ma ustalony szybki sposób komunikacji z JST, np. do raportowania o liczbie dzieci lub sytuacji podejrzenia zakażenia</w:t>
      </w:r>
      <w:r w:rsidR="003419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C76C11" w14:textId="0B95F786" w:rsidR="007E5B25" w:rsidRDefault="003419B8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wyznaczono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pomieszczenie do izolacji  z wyposażeniem w środki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ochrony indywidualnej i płyn dezynfekujący.</w:t>
      </w:r>
    </w:p>
    <w:p w14:paraId="78199C24" w14:textId="5155424F" w:rsidR="007E5B25" w:rsidRDefault="003419B8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bezpiecznych dostawców produktów żywnościowych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88157B" w14:textId="3D728FA3" w:rsidR="007E5B25" w:rsidRPr="00E3380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wietrzą sale, w których przebywają dzieci co najmniej raz na godzinę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w razie p</w:t>
      </w:r>
      <w:r w:rsidR="00FA6F9C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trzeby także w czasie zajęć</w:t>
      </w:r>
    </w:p>
    <w:p w14:paraId="44ACC1A9" w14:textId="196BE177" w:rsidR="007E5B25" w:rsidRDefault="00FA6F9C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C26E80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</w:t>
      </w:r>
      <w:r w:rsidR="00C26E80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 możliwości zabezpiecza  </w:t>
      </w:r>
      <w:r w:rsidR="00C26E80">
        <w:rPr>
          <w:rFonts w:ascii="Times New Roman" w:eastAsia="Times New Roman" w:hAnsi="Times New Roman" w:cs="Times New Roman"/>
          <w:sz w:val="24"/>
          <w:szCs w:val="24"/>
          <w:lang w:eastAsia="pl-PL"/>
        </w:rPr>
        <w:t>kadrę w przypadku nieobecności nauczycieli z powodu choroby lub kwarantanny. Jeżeli nie będzie takiej możliwości zwraca się do Organów  przewidzianych ustawowo o zamknięcie placówki lub skrócenie godzin pracy danej grupy.</w:t>
      </w:r>
    </w:p>
    <w:p w14:paraId="328E5027" w14:textId="783A172C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na bieżąco weryfikuje  ustalone procedury pod kątem sanitarno  - higienicznym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A5C741" w14:textId="77777777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uzyskuje od rodziców zgodę na mierzenie temperatury  przez wyznaczonego pracownika  na wejściu do przedszkola oraz w trakcie pobytu dziecka w przedszkolu. </w:t>
      </w:r>
    </w:p>
    <w:p w14:paraId="2AD9CF59" w14:textId="6797E579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 pozyskuje od rodziców opiekunów prawnych  telefony szybkiego kontaktu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F44ECB" w14:textId="1740345D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nr 243  wprowadza się zakaz przynoszenia zabawek i innych  niepotrzebnych przedmiotów, rezygnuje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mycia zębów. </w:t>
      </w:r>
    </w:p>
    <w:p w14:paraId="5D3E536A" w14:textId="155D0607" w:rsidR="00FA6F9C" w:rsidRPr="00FA6F9C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 budynku  przedszkola mogą wchodzić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trzecie tj. rodzice lub inne osoby przyprowadzające lub  odbierające dzieci z placówki (1 rodzic/opiekun z utrzymaniem dystansu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społecznego wynoszącego 2m od innych rodziców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dzieci i pracowników przedszkola)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 gr</w:t>
      </w:r>
      <w:r w:rsidR="00FA6F9C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.: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Kotki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Je</w:t>
      </w:r>
      <w:r w:rsidR="00FA6F9C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ż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yki, Krasnale i Misie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.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377F83D5" w14:textId="5C99D36B" w:rsidR="007E5B25" w:rsidRPr="00E33805" w:rsidRDefault="00C26E80" w:rsidP="00AD2638">
      <w:pPr>
        <w:tabs>
          <w:tab w:val="left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W gr</w:t>
      </w:r>
      <w:r w:rsidR="00FA6F9C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Pszczółki i Sówki  rodzice nie wchodz</w:t>
      </w:r>
      <w:r w:rsidR="00FA6F9C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na teren budynku</w:t>
      </w:r>
      <w:r w:rsidR="00FA6F9C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A6F9C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rzekazują /odbierają </w:t>
      </w:r>
      <w:r w:rsidR="00AD2638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ziecko poprzez wyznaczonego pracownika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który przy porannym przyjściu dziecka mie</w:t>
      </w:r>
      <w:r w:rsidR="00FA6F9C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 temperatur</w:t>
      </w:r>
      <w:r w:rsidR="008352F7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ę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informuje  rodzica</w:t>
      </w:r>
      <w:r w:rsidR="00FA6F9C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 wyniku pomiaru.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F1642A" w14:textId="480FDABE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ogranicza się  przebywanie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trzecich (zewnętrzni konserwatorzy, dostawcy itp.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tosując się do wytycznych i procedur obowiązujących w placówce</w:t>
      </w:r>
      <w:r w:rsidR="00FA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sytuacji awaryjnych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9C5FC6" w14:textId="77777777" w:rsidR="007E5B25" w:rsidRDefault="00C26E80" w:rsidP="00753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budynku znajduje się  płyn do dezynfekcji rąk i każdy wchodzący na teren placówki zobligowany jest do korzystania z niego, a także do zasłaniania ust i nosa.</w:t>
      </w:r>
    </w:p>
    <w:p w14:paraId="4E12F177" w14:textId="564A021D" w:rsidR="007E5B25" w:rsidRDefault="00C26E80" w:rsidP="00753A6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zaistnieje uzasadnione podejrzenie, że dziecko jest chore i może zarażać inne dzieci</w:t>
      </w:r>
      <w:r w:rsidR="0083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personel, wówczas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8352F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ono wpuszczone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8352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3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83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poproszony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natychmiastowe zabranie dziecka do domu</w:t>
      </w:r>
      <w:r w:rsidR="00B24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skontaktowanie się z lekarzem.</w:t>
      </w:r>
    </w:p>
    <w:p w14:paraId="47C64775" w14:textId="70D3DF05" w:rsidR="007E5B25" w:rsidRDefault="00C26E80" w:rsidP="00753A6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wywieszone są dla pracowników </w:t>
      </w:r>
      <w:r w:rsidR="008724AB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zasadami prawidłowego mycia</w:t>
      </w:r>
      <w:r w:rsidR="00872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dezynfekowania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B03C8E" w14:textId="77777777" w:rsidR="007E5B25" w:rsidRDefault="00C26E80" w:rsidP="00753A6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korzystanie z dystrybutorów wody przez  pracowników, </w:t>
      </w:r>
    </w:p>
    <w:p w14:paraId="300FE064" w14:textId="63469746" w:rsidR="007E5B25" w:rsidRDefault="00C26E80" w:rsidP="00753A6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dostęp do wod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jest wydawana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dzieci nie miały bezpośredniej styczności ze źródłem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wypływu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 wodę podaje jeden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opiekunów (woźna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pomoc nauczyciela).</w:t>
      </w:r>
    </w:p>
    <w:p w14:paraId="6C2016C5" w14:textId="62E52743" w:rsidR="007E5B25" w:rsidRDefault="00C26E80" w:rsidP="00753A6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 nadzorem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pomocy nauczyciela, mogą korzystać z istniejących na tereni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instytucji placów zabaw i boisk. Wychodzenie na plac zabaw poszczególnych grup 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tak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grupy nie przebywały i nie kontaktowały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ze sobą wzajemnie. Jeżeli 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 zapewni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codziennej dezynfekcji sprzętu  na placu zaba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 boisku, 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oznaczony taśmą zabezpieczającą przed używaniem.</w:t>
      </w:r>
    </w:p>
    <w:p w14:paraId="2616777B" w14:textId="3219B248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wicedyrektor i intendent  zapewniają  sprzęt i środki oraz monitorują codzienne prace porządkowe, ze szczególnym uwzględnieniem utrzymywania w czystości ciągów komunikacyjnyc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h, dezynfekowani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dotykowych - poręczy, klamek, włączników światła, uchwytów, leżaczków, poręczy krzeseł i powierzchni płaskich, w tym blatów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salach i w pomieszczeniach gdzie spożywane są posiłki. Po każdym użyciu zabawek lub innych sprzętów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dziecko należy je umyć i zdezynfekować (chyba, że jest tyle zabawek, że każde dziecko bawi się inną).</w:t>
      </w:r>
    </w:p>
    <w:p w14:paraId="46F28386" w14:textId="699BD415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 posiada procedury  postępowania na wypadek stwierdzenia podejrzenia zakażenia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 i zobligowani do ich stosowania pracownicy.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</w:t>
      </w:r>
      <w:r w:rsidR="009A3E0E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 z pracownikami zwracające  uwagę, aby kładli szczególny nacisk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profilaktykę zdrowotną, również dotyczącą ich samych. Do instytucji nie powinni przychodzić chorzy nauczyciele, pracownicy administracji i obsługi, opiekunowie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inne osoby.</w:t>
      </w:r>
    </w:p>
    <w:p w14:paraId="60AC7D5A" w14:textId="77777777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nie angażuje się w zajęcia opiekuńcze osób powyżej 60 roku życia, a także unika się rotacji nauczycieli i pracowników niepedagogicznych podczas sprawowania opieki nad dziećmi.</w:t>
      </w:r>
    </w:p>
    <w:p w14:paraId="5451BF15" w14:textId="77777777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umieszczone są  potrzebne numery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telefonów do: organu prowadzącego, stacji sanitarno-epidemiologicznej, służb medycznych.</w:t>
      </w:r>
    </w:p>
    <w:p w14:paraId="5F1C7D37" w14:textId="77777777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 korzysta z szybkiej komunikacji z rodzicami (telefon, poczta mail)</w:t>
      </w:r>
    </w:p>
    <w:p w14:paraId="62FC9918" w14:textId="1A240D5C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lekarz lub służby sanitarne mogą zlecić przeprowadzenie testów na obec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ność SARS-COV-2. Dyrektor i wszyscy pracownicy  placówki  mają obowiązek współpracować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 nimi, jeśli zajdzie taka konieczność.</w:t>
      </w:r>
    </w:p>
    <w:p w14:paraId="0F8A2010" w14:textId="2AD867C9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organizacji żywienia  (jadalnie, kuchnia) w przedszkolu, wprowadza się zasady szczególnej ostrożności dotyczące zabezpieczeni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epidemiologicznego pracowników, środki ochrony osobistej, płyny dezynfekujące do czyszczenia powierzchni i sprzętów.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pomieszczeniach  musi być  utrzymana wysoka higieny, mycia i dezynfekcji stanowisk pracy, opakowań produktów.</w:t>
      </w:r>
    </w:p>
    <w:p w14:paraId="40FCC055" w14:textId="4B12583F" w:rsidR="007E5B25" w:rsidRPr="00E3380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Personel kuchenny n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ie powinien kontaktować się z dziećmi oraz personelem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opiekującym </w:t>
      </w:r>
      <w:r w:rsid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się dziećmi</w:t>
      </w:r>
      <w:r w:rsidR="009A3E0E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3B6B5166" w14:textId="00DD3CF7" w:rsidR="007E5B25" w:rsidRDefault="00C26E80" w:rsidP="00753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Korzystanie z posiłków odbywa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jadalniach lub salach do tego przeznaczonych, dla każdej grupy.  Wielorazowe naczynia i sztućce należy myć w zmywarce z dodatkiem det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ergentu, </w:t>
      </w:r>
      <w:r w:rsid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temperaturze minimum 60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lub je wyparzać. </w:t>
      </w:r>
    </w:p>
    <w:p w14:paraId="1F1E8BB3" w14:textId="77777777" w:rsidR="007E5B25" w:rsidRDefault="007E5B25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21D1A" w14:textId="77777777" w:rsidR="007E5B25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Przedszkola:</w:t>
      </w:r>
    </w:p>
    <w:p w14:paraId="0A836ECD" w14:textId="77777777" w:rsidR="007E5B25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Pamiętają  o samoobserwacji i pomiarze temperatury dwa razy dziennie. W przypadku podwyższonej temperatury (powyżej 38 C) pozostają w domu i korzystają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teleporady/porady medycznej.</w:t>
      </w:r>
    </w:p>
    <w:p w14:paraId="6F3E67CA" w14:textId="77777777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przedszkola podczas pracy z dziećmi przebywają w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maseczkach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przyłbicach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rękawiczkach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razie dodatkowych czynności higienicznych przy dziecku pracownicy zakładają dodatkowe rękawice i fartuch nieprzema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kalny.</w:t>
      </w:r>
    </w:p>
    <w:p w14:paraId="4820AEDD" w14:textId="13A1B89F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wyznaczony do przekazania lub odbioru od rodzica  dziecka mierzy dziecku temperaturę  i jeśli  jest wskazanie informuje o odmowie  przyjęci</w:t>
      </w:r>
      <w:r w:rsidR="009A3E0E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przedszkola  rodzica, nauczyciela i  Dyrektora przedszkola.</w:t>
      </w:r>
    </w:p>
    <w:p w14:paraId="28E11F24" w14:textId="3E3460A9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wyjaśnia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iom na ile jest to możliwe, jakie zasady w przedszkolu  obowiązują i dlaczego zostały wprowadzone. Przekazuje komunikat w formie pozytywnej, aby wytworzyć w słuchaczach poczucie bezpieczeństwa i odpowiedzialności za swoje zachowanie, a nie lęku.</w:t>
      </w:r>
    </w:p>
    <w:p w14:paraId="5F746D29" w14:textId="01D5E3B4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przebywa w sali tylko ze swoją grupą i nie może jej opuszczać w celach innych niż higieniczne ale tylko tak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nie zetknąć się z innymi pracownikami placówki  utrzymując dystans społeczny.</w:t>
      </w:r>
    </w:p>
    <w:p w14:paraId="108CA9DF" w14:textId="77777777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 wszyscy pracownicy przedszkola   przestrze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gają zasady  nie spotykania się grup.</w:t>
      </w:r>
    </w:p>
    <w:p w14:paraId="7F5D79AB" w14:textId="77777777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przedszkola przebywający z dziećmi w grupie przestrzegają zasady wietrzenia sali co najmniej co godzinę </w:t>
      </w:r>
    </w:p>
    <w:p w14:paraId="40119506" w14:textId="696C9CA7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organizuj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wyjść poza teren instytucji (np. spacer do parku, wycieczki).</w:t>
      </w:r>
    </w:p>
    <w:p w14:paraId="7D8EE36A" w14:textId="72B19095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Usuwają  z sali, przedmio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ty i sprzęty, których nie można skutecznie dezynfekować, np. pluszowe zabawki. Jeżeli do zajęć wykorzystuje przybory sportowe (piłki, skakanki, obręcze itp.) powinna być one  systematycznie dezynfekowane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organizowane są  zajęcia powinna być w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ietrzona, co najmniej raz na godzinę i musi być włączony  oczyszczacz powietrza.</w:t>
      </w:r>
    </w:p>
    <w:p w14:paraId="6DB74A59" w14:textId="4278792A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uwagę, aby dzieci często i regularnie myły ręce, szczególnie przed jedzeniem, </w:t>
      </w:r>
      <w:r w:rsidR="00E33805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skorzystaniu z toalety i po powrocie ze świeżego powietrza. Organizuje pokaz właściwego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mycia rąk i ich dezynfekcji. Przypomina i daje przykład. W przedszkolu stosowane są też płyny dezynfekujące, poinformuje dzieci kiedy i jak muszą  z nich korzystać    </w:t>
      </w:r>
    </w:p>
    <w:p w14:paraId="2BAC2774" w14:textId="21049C64" w:rsidR="007E5B25" w:rsidRPr="00E33805" w:rsidRDefault="00C26E80" w:rsidP="00753A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  dziecku miejsce do spania, trzeba zachować  dystans pomiędzy leżaczkami ws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 przepisach ustawowych i GIS a po zakończeniu odpoczynku muszą zostać zdezynfekowane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724F02" w14:textId="77777777" w:rsidR="007E5B25" w:rsidRPr="00E33805" w:rsidRDefault="00C26E80" w:rsidP="00753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Rodzic: </w:t>
      </w:r>
    </w:p>
    <w:p w14:paraId="6A4DA63D" w14:textId="48F07056" w:rsidR="007E5B25" w:rsidRPr="00E33805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Dba  o to, by dziecko było dobrze przygotowane do przyjścia do przedszkola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EF59F0" w14:textId="6C97CBD9" w:rsidR="007E5B25" w:rsidRPr="00E33805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 i odbiera  dziecko  w godzinach pracy grupy 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8B3777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przypisane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dzieck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5C5A159E" w14:textId="6DD45196" w:rsidR="007E5B25" w:rsidRPr="00E33805" w:rsidRDefault="00C26E80" w:rsidP="00E3380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89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wchodzi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wejściem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wyznaczonym  dla rodziców i dzieci. Grupa Sówki i Pszczółki  wejściem głównym.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Grupy młodsze wchodz</w:t>
      </w:r>
      <w:r w:rsidR="00445B52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ą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od tyłu budynku i w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szatni przebywa tylko 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plus dziecko </w:t>
      </w:r>
      <w:r w:rsidR="00445B52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x</w:t>
      </w: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na 1,5m</w:t>
      </w:r>
      <w:r w:rsidRPr="00E338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4 osoby jednorazowo. Przy utrzymanie dystansu społecznego 2m</w:t>
      </w:r>
      <w:r w:rsidR="00445B52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45B52"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Dezynfekuje ręce i zasłania nos i usta.</w:t>
      </w:r>
    </w:p>
    <w:p w14:paraId="06FC288A" w14:textId="77777777" w:rsidR="007E5B25" w:rsidRPr="00E33805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 pracownikowi wyznaczonemu do przekazania dziecka  informacje o stanie zdrowia dziecka, które są istotne. Informacje można przekazać też dyrektorowi lub </w:t>
      </w:r>
      <w:r w:rsidRPr="00E338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 drogą telefoniczną lub mailową .</w:t>
      </w:r>
    </w:p>
    <w:p w14:paraId="12ABFD51" w14:textId="57FA207E" w:rsidR="007E5B25" w:rsidRPr="00E33805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Dzieci do przedszkola  przyprowadzają/odbierają tylko osoby zdrowe</w:t>
      </w:r>
      <w:r w:rsidR="002A69CE" w:rsidRPr="00E338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B21D554" w14:textId="51010C7E" w:rsidR="007E5B25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Przyprowadza do przedszkola  tylko dziecko zdrowe – bez objawów chorobowych. Stosuje się do zaleceń lekarskich, które mogą określić czas niepo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syłania dziecka do </w:t>
      </w:r>
      <w:r w:rsidR="002A69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 przyprowadzeniem dziecka do </w:t>
      </w:r>
      <w:r w:rsidR="002A69CE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mierzy mu temperaturę. </w:t>
      </w:r>
    </w:p>
    <w:p w14:paraId="0C01ED9B" w14:textId="3126617E" w:rsidR="007E5B25" w:rsidRPr="00541D7C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1D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wol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</w:t>
      </w:r>
      <w:r w:rsidRPr="00541D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 posyła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ć</w:t>
      </w:r>
      <w:r w:rsidRPr="00541D7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dziecka 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domu przebywa ktoś w izolacji. 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Wówczas wszyscy 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domownicy muszą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pozostać w domu i stosować się do zaleceń s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łużb sanitarnych i lekarza.</w:t>
      </w:r>
    </w:p>
    <w:p w14:paraId="410510FA" w14:textId="3E377153" w:rsidR="007E5B25" w:rsidRPr="00541D7C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 dziecku, aby nie zabierało do przedszkola  zabawek i niepotrzebnych przedmiotów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(soczków, bułeczek, słodyczy itp.)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690D1A" w14:textId="19D034A4" w:rsidR="007E5B25" w:rsidRPr="00541D7C" w:rsidRDefault="00C26E80" w:rsidP="00753A6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 piątek dostarcza  kocyk i poduszkę (grupy młodsze)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wyprane </w:t>
      </w:r>
      <w:r w:rsidR="00E33805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zdezynfekowane w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szczelnym opakowaniu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zabiera  używane z przedszkola</w:t>
      </w:r>
      <w:r w:rsidR="002A69CE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2886D2" w14:textId="6380438E" w:rsidR="007E5B25" w:rsidRPr="00541D7C" w:rsidRDefault="00C26E80" w:rsidP="00753A6D">
      <w:pPr>
        <w:numPr>
          <w:ilvl w:val="0"/>
          <w:numId w:val="5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przypomina dziecku o podstawowych  zasadach higieny. Podkreśla, że powinno unikać dotykania oczu, nosa i ust, często myć ręce wodą z mydłem i  nie podawać ręki </w:t>
      </w:r>
      <w:r w:rsidR="00E33805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przywitanie. Zwraca uwagę n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a odpowiedni sposób zasłaniania twarzy podczas kichania czy kasłania. Pamięta, że on  także powinien je stosować, bo dziecko uczy się przez obserwację dobrego przykładu.</w:t>
      </w:r>
    </w:p>
    <w:p w14:paraId="4CC9012D" w14:textId="7B8ACB2C" w:rsidR="007E5B25" w:rsidRPr="00541D7C" w:rsidRDefault="00C26E80" w:rsidP="00753A6D">
      <w:pPr>
        <w:numPr>
          <w:ilvl w:val="0"/>
          <w:numId w:val="5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zobowiązany jest poinformować dyrektora przedszkola o kontakcie z osobą chorą l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ub podejrzaną o Covid-19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3F01D9" w14:textId="24D7EF15" w:rsidR="007E5B25" w:rsidRPr="00541D7C" w:rsidRDefault="00C26E80" w:rsidP="00753A6D">
      <w:pPr>
        <w:numPr>
          <w:ilvl w:val="0"/>
          <w:numId w:val="5"/>
        </w:numPr>
        <w:spacing w:before="100" w:beforeAutospacing="1" w:after="100" w:afterAutospacing="1" w:line="240" w:lineRule="auto"/>
        <w:ind w:left="851" w:hanging="218"/>
        <w:jc w:val="both"/>
        <w:rPr>
          <w:b/>
          <w:bCs/>
        </w:rPr>
      </w:pP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rodzicom śledzenie 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informacji Głównego Inspektora San</w:t>
      </w:r>
      <w:r w:rsidR="000E56C8"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>itarnego.</w:t>
      </w:r>
      <w:r w:rsidRPr="00541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36CE41" w14:textId="74820AEB" w:rsidR="007E5B25" w:rsidRPr="00541D7C" w:rsidRDefault="00C26E80" w:rsidP="00753A6D">
      <w:pPr>
        <w:spacing w:before="100" w:beforeAutospacing="1" w:after="100" w:afterAutospacing="1" w:line="240" w:lineRule="auto"/>
        <w:ind w:left="142"/>
        <w:jc w:val="both"/>
        <w:rPr>
          <w:b/>
          <w:bCs/>
        </w:rPr>
      </w:pPr>
      <w:r w:rsidRPr="00541D7C">
        <w:rPr>
          <w:b/>
          <w:bCs/>
        </w:rPr>
        <w:t xml:space="preserve">Opracowane na podstawie wytycznych przeciwepidemicznych Głównego Inspektora Sanitarnego z dnia </w:t>
      </w:r>
      <w:r w:rsidRPr="00541D7C">
        <w:rPr>
          <w:b/>
          <w:bCs/>
        </w:rPr>
        <w:br/>
      </w:r>
      <w:r w:rsidRPr="00541D7C">
        <w:rPr>
          <w:b/>
          <w:bCs/>
        </w:rPr>
        <w:t>19</w:t>
      </w:r>
      <w:r w:rsidRPr="00541D7C">
        <w:rPr>
          <w:b/>
          <w:bCs/>
        </w:rPr>
        <w:t xml:space="preserve"> listopada 2020</w:t>
      </w:r>
      <w:r w:rsidRPr="00541D7C">
        <w:rPr>
          <w:b/>
          <w:bCs/>
        </w:rPr>
        <w:t>r. dla przedszkoli, oddziałów przedszkolnych w szkole podstawowej i innych form wychowania przedszkolnego oraz instytucji opieki nad dziećmi w</w:t>
      </w:r>
      <w:r w:rsidRPr="00541D7C">
        <w:rPr>
          <w:b/>
          <w:bCs/>
        </w:rPr>
        <w:t xml:space="preserve"> wieku do lat 3, wydane na podstawie art. 8a ust. 5 pkt 2 ustawy z dnia 14 marca 1985 r. o Państwowej Inspekcji Sanitarnej (Dz. U. z 2019 r. poz. 59, oraz z 2020 r. poz. 322, 374 i 567</w:t>
      </w:r>
      <w:r w:rsidRPr="00541D7C">
        <w:rPr>
          <w:b/>
          <w:bCs/>
        </w:rPr>
        <w:t xml:space="preserve">, </w:t>
      </w:r>
      <w:r w:rsidRPr="00541D7C">
        <w:rPr>
          <w:b/>
          <w:bCs/>
        </w:rPr>
        <w:t>1337</w:t>
      </w:r>
      <w:r w:rsidRPr="00541D7C">
        <w:rPr>
          <w:b/>
          <w:bCs/>
        </w:rPr>
        <w:t>)</w:t>
      </w:r>
      <w:r w:rsidR="000E56C8" w:rsidRPr="00541D7C">
        <w:rPr>
          <w:b/>
          <w:bCs/>
        </w:rPr>
        <w:t>.</w:t>
      </w:r>
    </w:p>
    <w:sectPr w:rsidR="007E5B25" w:rsidRPr="00541D7C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753A1"/>
    <w:multiLevelType w:val="multilevel"/>
    <w:tmpl w:val="2B5753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93FAA"/>
    <w:multiLevelType w:val="multilevel"/>
    <w:tmpl w:val="5BE93F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F6F2B"/>
    <w:multiLevelType w:val="multilevel"/>
    <w:tmpl w:val="5E7F6F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C5532"/>
    <w:multiLevelType w:val="multilevel"/>
    <w:tmpl w:val="B1DAA6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42007"/>
    <w:multiLevelType w:val="multilevel"/>
    <w:tmpl w:val="62E42007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36"/>
    <w:rsid w:val="00024FE4"/>
    <w:rsid w:val="00042B64"/>
    <w:rsid w:val="00077305"/>
    <w:rsid w:val="0008590E"/>
    <w:rsid w:val="000B7ADA"/>
    <w:rsid w:val="000E56C8"/>
    <w:rsid w:val="001F1ED2"/>
    <w:rsid w:val="002A69CE"/>
    <w:rsid w:val="003008EF"/>
    <w:rsid w:val="003419B8"/>
    <w:rsid w:val="00351D7E"/>
    <w:rsid w:val="00380E0C"/>
    <w:rsid w:val="003E7236"/>
    <w:rsid w:val="00445B52"/>
    <w:rsid w:val="00496C4B"/>
    <w:rsid w:val="004D1435"/>
    <w:rsid w:val="004D6471"/>
    <w:rsid w:val="004E25A5"/>
    <w:rsid w:val="00541D7C"/>
    <w:rsid w:val="00580086"/>
    <w:rsid w:val="005D2186"/>
    <w:rsid w:val="005E04AA"/>
    <w:rsid w:val="00623E25"/>
    <w:rsid w:val="006E173E"/>
    <w:rsid w:val="00753A6D"/>
    <w:rsid w:val="00770F63"/>
    <w:rsid w:val="007E5B25"/>
    <w:rsid w:val="007E6B29"/>
    <w:rsid w:val="00817902"/>
    <w:rsid w:val="008234D8"/>
    <w:rsid w:val="008352F7"/>
    <w:rsid w:val="008724AB"/>
    <w:rsid w:val="00877408"/>
    <w:rsid w:val="008B3777"/>
    <w:rsid w:val="00904129"/>
    <w:rsid w:val="00935774"/>
    <w:rsid w:val="00954D8B"/>
    <w:rsid w:val="009A3E0E"/>
    <w:rsid w:val="00A9100A"/>
    <w:rsid w:val="00A9127C"/>
    <w:rsid w:val="00A954CC"/>
    <w:rsid w:val="00AA0FF2"/>
    <w:rsid w:val="00AB26FD"/>
    <w:rsid w:val="00AD2638"/>
    <w:rsid w:val="00AD6666"/>
    <w:rsid w:val="00B24B70"/>
    <w:rsid w:val="00B959F6"/>
    <w:rsid w:val="00B966B8"/>
    <w:rsid w:val="00C26E80"/>
    <w:rsid w:val="00C57F7E"/>
    <w:rsid w:val="00CB756A"/>
    <w:rsid w:val="00DA6209"/>
    <w:rsid w:val="00E33805"/>
    <w:rsid w:val="00F76487"/>
    <w:rsid w:val="00FA6F9C"/>
    <w:rsid w:val="00FD70F7"/>
    <w:rsid w:val="090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77CE"/>
  <w15:docId w15:val="{7AAAAEB0-45F9-4A9A-B74C-E2E479D3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siębor</cp:lastModifiedBy>
  <cp:revision>13</cp:revision>
  <cp:lastPrinted>2020-05-04T09:28:00Z</cp:lastPrinted>
  <dcterms:created xsi:type="dcterms:W3CDTF">2020-11-23T09:40:00Z</dcterms:created>
  <dcterms:modified xsi:type="dcterms:W3CDTF">2020-11-23T10:18:00Z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