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9772CC" w14:textId="224B22FF" w:rsidR="005F037C" w:rsidRPr="0088243A" w:rsidRDefault="00207E43" w:rsidP="0088243A">
      <w:pPr>
        <w:jc w:val="center"/>
        <w:rPr>
          <w:sz w:val="32"/>
          <w:szCs w:val="32"/>
        </w:rPr>
      </w:pPr>
      <w:r w:rsidRPr="0088243A">
        <w:rPr>
          <w:sz w:val="32"/>
          <w:szCs w:val="32"/>
        </w:rPr>
        <w:t xml:space="preserve">Temat dnia: </w:t>
      </w:r>
      <w:r w:rsidRPr="0088243A">
        <w:rPr>
          <w:sz w:val="32"/>
          <w:szCs w:val="32"/>
          <w:highlight w:val="green"/>
        </w:rPr>
        <w:t>Poznajemy literkę W</w:t>
      </w:r>
      <w:r w:rsidR="0088243A" w:rsidRPr="0088243A">
        <w:rPr>
          <w:sz w:val="32"/>
          <w:szCs w:val="32"/>
        </w:rPr>
        <w:t xml:space="preserve"> (</w:t>
      </w:r>
      <w:r w:rsidR="0088243A" w:rsidRPr="0088243A">
        <w:rPr>
          <w:sz w:val="24"/>
          <w:szCs w:val="24"/>
        </w:rPr>
        <w:t>jak wiosna</w:t>
      </w:r>
      <w:r w:rsidR="0088243A" w:rsidRPr="0088243A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88243A" w:rsidRPr="0088243A">
        <w:rPr>
          <w:sz w:val="32"/>
          <w:szCs w:val="32"/>
        </w:rPr>
        <w:t>)</w:t>
      </w:r>
    </w:p>
    <w:p w14:paraId="7E472CDF" w14:textId="10432A02" w:rsidR="0088243A" w:rsidRPr="0088243A" w:rsidRDefault="00207E43" w:rsidP="0088243A">
      <w:pPr>
        <w:rPr>
          <w:bCs/>
        </w:rPr>
      </w:pPr>
      <w:r>
        <w:t>Cele:</w:t>
      </w:r>
      <w:r w:rsidR="0088243A" w:rsidRPr="0088243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88243A" w:rsidRPr="0088243A">
        <w:rPr>
          <w:bCs/>
        </w:rPr>
        <w:t xml:space="preserve">rozwijanie mowy i myślenia; doskonalenie motoryki małej podczas prac </w:t>
      </w:r>
      <w:proofErr w:type="spellStart"/>
      <w:r w:rsidR="0088243A" w:rsidRPr="0088243A">
        <w:rPr>
          <w:bCs/>
        </w:rPr>
        <w:t>plastycznych;wprowadzenie</w:t>
      </w:r>
      <w:proofErr w:type="spellEnd"/>
      <w:r w:rsidR="0088243A" w:rsidRPr="0088243A">
        <w:rPr>
          <w:bCs/>
        </w:rPr>
        <w:t xml:space="preserve"> litery W, w; </w:t>
      </w:r>
    </w:p>
    <w:p w14:paraId="28F66DEC" w14:textId="0B915F46" w:rsidR="00207E43" w:rsidRDefault="00207E43"/>
    <w:p w14:paraId="7828E7B4" w14:textId="544DEF75" w:rsidR="00207E43" w:rsidRDefault="00207E43"/>
    <w:p w14:paraId="4CE83A23" w14:textId="3D5D0C3D" w:rsidR="00207E43" w:rsidRDefault="00207E43">
      <w:r>
        <w:t>1.Zgaduj zgadula</w:t>
      </w:r>
    </w:p>
    <w:p w14:paraId="35AB62B1" w14:textId="2FF34B4F" w:rsidR="00207E43" w:rsidRDefault="00207E43">
      <w:r>
        <w:t>Rodzic pokazuje</w:t>
      </w:r>
      <w:r w:rsidRPr="00207E43">
        <w:t xml:space="preserve"> obrazki rozpoczynające się na głoskę „</w:t>
      </w:r>
      <w:r>
        <w:t>w</w:t>
      </w:r>
      <w:r w:rsidRPr="00207E43">
        <w:t>”, dziec</w:t>
      </w:r>
      <w:r>
        <w:t>ko</w:t>
      </w:r>
      <w:r w:rsidRPr="00207E43">
        <w:t xml:space="preserve"> nazywa obrazki , następnie dziel</w:t>
      </w:r>
      <w:r>
        <w:t xml:space="preserve">i </w:t>
      </w:r>
      <w:proofErr w:type="spellStart"/>
      <w:r>
        <w:t>nazwe</w:t>
      </w:r>
      <w:proofErr w:type="spellEnd"/>
      <w:r>
        <w:t xml:space="preserve"> na sylaby</w:t>
      </w:r>
      <w:r w:rsidRPr="00207E43">
        <w:t>.</w:t>
      </w:r>
    </w:p>
    <w:p w14:paraId="239CD58A" w14:textId="277DB459" w:rsidR="00207E43" w:rsidRDefault="00207E43">
      <w:r w:rsidRPr="00207E43">
        <w:rPr>
          <w:noProof/>
        </w:rPr>
        <w:drawing>
          <wp:inline distT="0" distB="0" distL="0" distR="0" wp14:anchorId="3497E47C" wp14:editId="422549DB">
            <wp:extent cx="1514475" cy="15144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207E43">
        <w:rPr>
          <w:noProof/>
        </w:rPr>
        <w:drawing>
          <wp:inline distT="0" distB="0" distL="0" distR="0" wp14:anchorId="20C97703" wp14:editId="428CD8CE">
            <wp:extent cx="1314450" cy="197167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207E43">
        <w:rPr>
          <w:noProof/>
        </w:rPr>
        <w:drawing>
          <wp:inline distT="0" distB="0" distL="0" distR="0" wp14:anchorId="23E2F225" wp14:editId="54703F8B">
            <wp:extent cx="1514475" cy="134302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07E43">
        <w:rPr>
          <w:noProof/>
        </w:rPr>
        <w:t xml:space="preserve"> </w:t>
      </w:r>
      <w:r w:rsidRPr="00207E43">
        <w:rPr>
          <w:noProof/>
        </w:rPr>
        <w:drawing>
          <wp:inline distT="0" distB="0" distL="0" distR="0" wp14:anchorId="7BCCD661" wp14:editId="7C493262">
            <wp:extent cx="1866900" cy="18669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07E43">
        <w:rPr>
          <w:noProof/>
        </w:rPr>
        <w:t xml:space="preserve"> </w:t>
      </w:r>
      <w:r w:rsidRPr="00207E43">
        <w:rPr>
          <w:noProof/>
        </w:rPr>
        <w:drawing>
          <wp:inline distT="0" distB="0" distL="0" distR="0" wp14:anchorId="5B846B0B" wp14:editId="020B58FF">
            <wp:extent cx="1866900" cy="186690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07E43">
        <w:rPr>
          <w:noProof/>
        </w:rPr>
        <w:t xml:space="preserve"> </w:t>
      </w:r>
      <w:r w:rsidRPr="00207E43">
        <w:rPr>
          <w:noProof/>
        </w:rPr>
        <w:drawing>
          <wp:inline distT="0" distB="0" distL="0" distR="0" wp14:anchorId="7D2F0A3B" wp14:editId="10A866D5">
            <wp:extent cx="2628900" cy="1743075"/>
            <wp:effectExtent l="0" t="0" r="0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DAF7B8" w14:textId="77777777" w:rsidR="00207E43" w:rsidRDefault="00207E43"/>
    <w:p w14:paraId="4E60E36E" w14:textId="7903FDB3" w:rsidR="00207E43" w:rsidRDefault="00207E43">
      <w:r w:rsidRPr="00207E43">
        <w:t xml:space="preserve">Po tej czynności </w:t>
      </w:r>
      <w:r>
        <w:t>Rodzic</w:t>
      </w:r>
      <w:r w:rsidRPr="00207E43">
        <w:t xml:space="preserve"> pyta dziec</w:t>
      </w:r>
      <w:r>
        <w:t>ko</w:t>
      </w:r>
      <w:r w:rsidRPr="00207E43">
        <w:t xml:space="preserve"> , jaką głoskę słyszał</w:t>
      </w:r>
      <w:r>
        <w:t>o</w:t>
      </w:r>
      <w:r w:rsidRPr="00207E43">
        <w:t xml:space="preserve"> na początku </w:t>
      </w:r>
      <w:r>
        <w:t>danego słowa</w:t>
      </w:r>
      <w:r w:rsidRPr="00207E43">
        <w:t>.</w:t>
      </w:r>
    </w:p>
    <w:p w14:paraId="2928BF87" w14:textId="5309AC8B" w:rsidR="00207E43" w:rsidRDefault="00207E43">
      <w:r>
        <w:t>Przykłady:</w:t>
      </w:r>
    </w:p>
    <w:p w14:paraId="352D3187" w14:textId="4F5E1C11" w:rsidR="00207E43" w:rsidRDefault="00207E43">
      <w:r>
        <w:lastRenderedPageBreak/>
        <w:t>- worek</w:t>
      </w:r>
    </w:p>
    <w:p w14:paraId="6867AA4A" w14:textId="25CD382C" w:rsidR="00207E43" w:rsidRDefault="00207E43">
      <w:r>
        <w:t>-Wiktoria</w:t>
      </w:r>
    </w:p>
    <w:p w14:paraId="20EDBE4F" w14:textId="4CF0B272" w:rsidR="00207E43" w:rsidRDefault="00207E43">
      <w:r>
        <w:t>- Wojtek</w:t>
      </w:r>
    </w:p>
    <w:p w14:paraId="48FA9DAC" w14:textId="61F931AB" w:rsidR="00207E43" w:rsidRDefault="00207E43">
      <w:r>
        <w:t>- Wrocław</w:t>
      </w:r>
    </w:p>
    <w:p w14:paraId="24A132F2" w14:textId="04809E0D" w:rsidR="00207E43" w:rsidRDefault="00207E43">
      <w:r>
        <w:t>- wiadro</w:t>
      </w:r>
    </w:p>
    <w:p w14:paraId="553C04EE" w14:textId="3330650D" w:rsidR="00207E43" w:rsidRDefault="00207E43">
      <w:r>
        <w:t>-wanna</w:t>
      </w:r>
    </w:p>
    <w:p w14:paraId="62A1661B" w14:textId="1C7C924D" w:rsidR="00207E43" w:rsidRDefault="00207E43">
      <w:r>
        <w:t>-wiatr</w:t>
      </w:r>
    </w:p>
    <w:p w14:paraId="1EC0C0FF" w14:textId="70C94D2C" w:rsidR="00207E43" w:rsidRDefault="00207E43" w:rsidP="00207E43">
      <w:r>
        <w:t>2.  Poznanie litery „w” dużej i małej</w:t>
      </w:r>
    </w:p>
    <w:p w14:paraId="63B8B5CD" w14:textId="77777777" w:rsidR="00207E43" w:rsidRDefault="00207E43" w:rsidP="00207E43"/>
    <w:p w14:paraId="720550E3" w14:textId="5425DECA" w:rsidR="00207E43" w:rsidRDefault="00207E43" w:rsidP="00207E43">
      <w:r>
        <w:t xml:space="preserve">Model litery: </w:t>
      </w:r>
      <w:proofErr w:type="spellStart"/>
      <w:r>
        <w:t>W,w</w:t>
      </w:r>
      <w:proofErr w:type="spellEnd"/>
    </w:p>
    <w:p w14:paraId="4BE0C67F" w14:textId="092BCB2F" w:rsidR="0088243A" w:rsidRDefault="0088243A" w:rsidP="00207E43"/>
    <w:p w14:paraId="701E83C4" w14:textId="41D6EFF1" w:rsidR="0088243A" w:rsidRDefault="0088243A" w:rsidP="00207E43">
      <w:r w:rsidRPr="0088243A">
        <w:rPr>
          <w:noProof/>
        </w:rPr>
        <w:drawing>
          <wp:inline distT="0" distB="0" distL="0" distR="0" wp14:anchorId="3C2B838B" wp14:editId="0E5D73E9">
            <wp:extent cx="2447925" cy="1714500"/>
            <wp:effectExtent l="0" t="0" r="9525" b="0"/>
            <wp:docPr id="7" name="Obraz 7" descr="Zespół Szkolno-Przedszkolny w Kamienicy - Wprowadzenie litery W,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espół Szkolno-Przedszkolny w Kamienicy - Wprowadzenie litery W,w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243A">
        <w:t xml:space="preserve"> </w:t>
      </w:r>
      <w:r w:rsidRPr="0088243A">
        <w:rPr>
          <w:noProof/>
        </w:rPr>
        <w:drawing>
          <wp:inline distT="0" distB="0" distL="0" distR="0" wp14:anchorId="7E4F6DFA" wp14:editId="310F0E52">
            <wp:extent cx="2638425" cy="3664479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193" cy="3675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BFB8A1" w14:textId="16944245" w:rsidR="0088243A" w:rsidRDefault="0088243A" w:rsidP="00207E43">
      <w:pPr>
        <w:rPr>
          <w:i/>
          <w:iCs/>
        </w:rPr>
      </w:pPr>
      <w:r>
        <w:t>3. Aby litera się utrwaliła, zachęcam dzieci do u</w:t>
      </w:r>
      <w:r w:rsidRPr="0088243A">
        <w:rPr>
          <w:i/>
          <w:iCs/>
        </w:rPr>
        <w:t>ł</w:t>
      </w:r>
      <w:r>
        <w:rPr>
          <w:i/>
          <w:iCs/>
        </w:rPr>
        <w:t>ożenia</w:t>
      </w:r>
      <w:r w:rsidRPr="0088243A">
        <w:rPr>
          <w:i/>
          <w:iCs/>
        </w:rPr>
        <w:t xml:space="preserve"> litery „</w:t>
      </w:r>
      <w:r>
        <w:rPr>
          <w:i/>
          <w:iCs/>
        </w:rPr>
        <w:t>w</w:t>
      </w:r>
      <w:r w:rsidRPr="0088243A">
        <w:rPr>
          <w:i/>
          <w:iCs/>
        </w:rPr>
        <w:t>” z drucików kreatywnych, guzików, koralików na tacce</w:t>
      </w:r>
      <w:r>
        <w:rPr>
          <w:i/>
          <w:iCs/>
        </w:rPr>
        <w:t>.</w:t>
      </w:r>
      <w:r w:rsidR="0038127A">
        <w:rPr>
          <w:i/>
          <w:iCs/>
        </w:rPr>
        <w:t xml:space="preserve"> Ale najpierw zachęcam, aby dzieci palcem rysowały po śladzie litery, później w powietrzu, a na koniec na dywanie czy na stoliku.</w:t>
      </w:r>
    </w:p>
    <w:p w14:paraId="39642FFD" w14:textId="7434D399" w:rsidR="0088243A" w:rsidRDefault="0088243A" w:rsidP="00207E43">
      <w:pPr>
        <w:rPr>
          <w:i/>
          <w:iCs/>
        </w:rPr>
      </w:pPr>
      <w:r>
        <w:rPr>
          <w:i/>
          <w:iCs/>
        </w:rPr>
        <w:t xml:space="preserve">4. Co jest w twoim domu, co zaczyna się lub kończy na literę W? (wieszak, worek, </w:t>
      </w:r>
      <w:proofErr w:type="spellStart"/>
      <w:r w:rsidR="007753BC">
        <w:rPr>
          <w:i/>
          <w:iCs/>
        </w:rPr>
        <w:t>waga,</w:t>
      </w:r>
      <w:r>
        <w:rPr>
          <w:i/>
          <w:iCs/>
        </w:rPr>
        <w:t>wanna</w:t>
      </w:r>
      <w:proofErr w:type="spellEnd"/>
      <w:r>
        <w:rPr>
          <w:i/>
          <w:iCs/>
        </w:rPr>
        <w:t>?)</w:t>
      </w:r>
    </w:p>
    <w:p w14:paraId="72D30592" w14:textId="69BA225D" w:rsidR="0088243A" w:rsidRPr="007753BC" w:rsidRDefault="007753BC" w:rsidP="00207E43">
      <w:pPr>
        <w:rPr>
          <w:i/>
          <w:iCs/>
          <w:u w:val="single"/>
        </w:rPr>
      </w:pPr>
      <w:r w:rsidRPr="007753BC">
        <w:rPr>
          <w:i/>
          <w:iCs/>
          <w:u w:val="single"/>
        </w:rPr>
        <w:t>Dodatkowo w załączeniu znajdą Państwo filmik z gimnastyką poranna oraz dodatkowe karty pracy.</w:t>
      </w:r>
    </w:p>
    <w:p w14:paraId="24C54842" w14:textId="022695C8" w:rsidR="007753BC" w:rsidRDefault="007753BC" w:rsidP="00207E43">
      <w:pPr>
        <w:rPr>
          <w:i/>
          <w:iCs/>
        </w:rPr>
      </w:pPr>
      <w:r>
        <w:rPr>
          <w:i/>
          <w:iCs/>
        </w:rPr>
        <w:t>Życzę udanego dnia!</w:t>
      </w:r>
    </w:p>
    <w:p w14:paraId="1D4CBC33" w14:textId="06561301" w:rsidR="007753BC" w:rsidRDefault="007753BC" w:rsidP="00207E43">
      <w:proofErr w:type="spellStart"/>
      <w:r>
        <w:rPr>
          <w:i/>
          <w:iCs/>
        </w:rPr>
        <w:t>p.Ania</w:t>
      </w:r>
      <w:proofErr w:type="spellEnd"/>
      <w:r>
        <w:rPr>
          <w:i/>
          <w:iCs/>
        </w:rPr>
        <w:t>.</w:t>
      </w:r>
    </w:p>
    <w:p w14:paraId="469A7B0A" w14:textId="77777777" w:rsidR="0088243A" w:rsidRDefault="0088243A" w:rsidP="00207E43"/>
    <w:sectPr w:rsidR="008824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1636F2"/>
    <w:multiLevelType w:val="hybridMultilevel"/>
    <w:tmpl w:val="5E7A0256"/>
    <w:lvl w:ilvl="0" w:tplc="1B96A6E6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5F0"/>
    <w:rsid w:val="001B35F0"/>
    <w:rsid w:val="00207E43"/>
    <w:rsid w:val="0038127A"/>
    <w:rsid w:val="005F037C"/>
    <w:rsid w:val="007753BC"/>
    <w:rsid w:val="0088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046D4"/>
  <w15:chartTrackingRefBased/>
  <w15:docId w15:val="{D7C20782-55DC-47F7-818C-EB0FB2783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fronc</dc:creator>
  <cp:keywords/>
  <dc:description/>
  <cp:lastModifiedBy>anna fronc</cp:lastModifiedBy>
  <cp:revision>3</cp:revision>
  <dcterms:created xsi:type="dcterms:W3CDTF">2021-03-04T07:58:00Z</dcterms:created>
  <dcterms:modified xsi:type="dcterms:W3CDTF">2021-03-04T08:23:00Z</dcterms:modified>
</cp:coreProperties>
</file>