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BB5F" w14:textId="426AC797" w:rsidR="005F037C" w:rsidRPr="004E1FA0" w:rsidRDefault="004E1FA0" w:rsidP="004E1FA0">
      <w:pPr>
        <w:jc w:val="center"/>
        <w:rPr>
          <w:sz w:val="36"/>
          <w:szCs w:val="36"/>
        </w:rPr>
      </w:pPr>
      <w:r w:rsidRPr="004E1FA0">
        <w:rPr>
          <w:sz w:val="36"/>
          <w:szCs w:val="36"/>
        </w:rPr>
        <w:t>Temat dnia: Porządki w ogrodzie</w:t>
      </w:r>
    </w:p>
    <w:p w14:paraId="1577C3D4" w14:textId="2FE0AFF6" w:rsidR="004E1FA0" w:rsidRDefault="004E1FA0" w:rsidP="004E1FA0">
      <w:pPr>
        <w:jc w:val="center"/>
      </w:pPr>
      <w:r w:rsidRPr="004E1FA0">
        <w:rPr>
          <w:noProof/>
        </w:rPr>
        <w:drawing>
          <wp:inline distT="0" distB="0" distL="0" distR="0" wp14:anchorId="2017EEEA" wp14:editId="13F818EB">
            <wp:extent cx="5760720" cy="2990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CAF2D" w14:textId="1E70C97E" w:rsidR="00484FA0" w:rsidRPr="00EE10DB" w:rsidRDefault="00484FA0" w:rsidP="00EE10DB">
      <w:pPr>
        <w:pStyle w:val="Akapitzlist"/>
        <w:numPr>
          <w:ilvl w:val="0"/>
          <w:numId w:val="3"/>
        </w:numPr>
        <w:tabs>
          <w:tab w:val="left" w:pos="2835"/>
        </w:tabs>
        <w:jc w:val="both"/>
        <w:rPr>
          <w:b/>
          <w:bCs/>
        </w:rPr>
      </w:pPr>
      <w:r w:rsidRPr="00EE10DB">
        <w:rPr>
          <w:b/>
          <w:bCs/>
        </w:rPr>
        <w:t>Na początek kilka pytań:</w:t>
      </w:r>
    </w:p>
    <w:p w14:paraId="59CB39DF" w14:textId="73C554A2" w:rsidR="004E1FA0" w:rsidRDefault="00484FA0" w:rsidP="00484FA0">
      <w:pPr>
        <w:tabs>
          <w:tab w:val="left" w:pos="2835"/>
        </w:tabs>
        <w:jc w:val="both"/>
      </w:pPr>
      <w:r>
        <w:t>1.Popatrz na obrazek na górze, jak myślisz o czym będziemy dziś rozmawiać?</w:t>
      </w:r>
    </w:p>
    <w:p w14:paraId="1B4C05F1" w14:textId="514F3800" w:rsidR="00484FA0" w:rsidRPr="00484FA0" w:rsidRDefault="00484FA0" w:rsidP="00484FA0">
      <w:pPr>
        <w:tabs>
          <w:tab w:val="left" w:pos="2835"/>
        </w:tabs>
        <w:jc w:val="both"/>
      </w:pPr>
      <w:r>
        <w:t>2.</w:t>
      </w:r>
      <w:r w:rsidRPr="00484FA0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</w:t>
      </w:r>
      <w:r>
        <w:t>J</w:t>
      </w:r>
      <w:r w:rsidRPr="00484FA0">
        <w:rPr>
          <w:i/>
          <w:iCs/>
        </w:rPr>
        <w:t xml:space="preserve">aką mamy teraz porę roku? </w:t>
      </w:r>
      <w:r w:rsidRPr="00484FA0">
        <w:t>(zimę)</w:t>
      </w:r>
    </w:p>
    <w:p w14:paraId="666F6825" w14:textId="3CE959F1" w:rsidR="00484FA0" w:rsidRDefault="00484FA0" w:rsidP="00484FA0">
      <w:pPr>
        <w:tabs>
          <w:tab w:val="left" w:pos="2835"/>
        </w:tabs>
        <w:jc w:val="both"/>
      </w:pPr>
      <w:r>
        <w:t>3.</w:t>
      </w:r>
      <w:r w:rsidRPr="00484FA0">
        <w:t xml:space="preserve"> </w:t>
      </w:r>
      <w:r w:rsidRPr="00484FA0">
        <w:rPr>
          <w:i/>
          <w:iCs/>
        </w:rPr>
        <w:t xml:space="preserve">Jaka pora roku wkrótce się rozpocznie? </w:t>
      </w:r>
      <w:r w:rsidRPr="00484FA0">
        <w:t>(wiosna)</w:t>
      </w:r>
    </w:p>
    <w:p w14:paraId="6F6AB2F4" w14:textId="19C36472" w:rsidR="00484FA0" w:rsidRPr="00484FA0" w:rsidRDefault="00484FA0" w:rsidP="00484FA0">
      <w:pPr>
        <w:tabs>
          <w:tab w:val="left" w:pos="2835"/>
        </w:tabs>
        <w:jc w:val="both"/>
      </w:pPr>
      <w:r>
        <w:t>4.J</w:t>
      </w:r>
      <w:r w:rsidRPr="00484FA0">
        <w:rPr>
          <w:i/>
          <w:iCs/>
        </w:rPr>
        <w:t xml:space="preserve">aki mamy dziś dzień? </w:t>
      </w:r>
      <w:r w:rsidRPr="00484FA0">
        <w:t>(8, poniedziałek)</w:t>
      </w:r>
    </w:p>
    <w:p w14:paraId="6B60354C" w14:textId="6145D6BA" w:rsidR="00484FA0" w:rsidRPr="00484FA0" w:rsidRDefault="00484FA0" w:rsidP="00484FA0">
      <w:pPr>
        <w:tabs>
          <w:tab w:val="left" w:pos="2835"/>
        </w:tabs>
        <w:jc w:val="both"/>
      </w:pPr>
      <w:r>
        <w:t>5.</w:t>
      </w:r>
      <w:r w:rsidRPr="00484FA0">
        <w:rPr>
          <w:i/>
          <w:iCs/>
        </w:rPr>
        <w:t>Jaki mamy teraz miesiąc?</w:t>
      </w:r>
      <w:r w:rsidRPr="00484FA0">
        <w:t xml:space="preserve"> (marzec)</w:t>
      </w:r>
    </w:p>
    <w:p w14:paraId="64E98BC9" w14:textId="71E86126" w:rsidR="00484FA0" w:rsidRPr="00484FA0" w:rsidRDefault="00484FA0" w:rsidP="00484FA0">
      <w:pPr>
        <w:tabs>
          <w:tab w:val="left" w:pos="2835"/>
        </w:tabs>
        <w:jc w:val="both"/>
      </w:pPr>
      <w:r>
        <w:t>6.</w:t>
      </w:r>
      <w:r w:rsidRPr="00484FA0">
        <w:rPr>
          <w:i/>
          <w:iCs/>
        </w:rPr>
        <w:t xml:space="preserve">Jakie jest dzisiaj święto? </w:t>
      </w:r>
      <w:r w:rsidRPr="00484FA0">
        <w:t>(Dzień Kobiet)</w:t>
      </w:r>
    </w:p>
    <w:p w14:paraId="6EA47C80" w14:textId="3937DAC3" w:rsidR="00484FA0" w:rsidRPr="00484FA0" w:rsidRDefault="00484FA0" w:rsidP="00484FA0">
      <w:pPr>
        <w:tabs>
          <w:tab w:val="left" w:pos="2835"/>
        </w:tabs>
        <w:jc w:val="both"/>
      </w:pPr>
      <w:r>
        <w:t>7.</w:t>
      </w:r>
      <w:r w:rsidRPr="00484FA0">
        <w:rPr>
          <w:i/>
          <w:iCs/>
        </w:rPr>
        <w:t xml:space="preserve">Dlaczego je obchodzimy? </w:t>
      </w:r>
      <w:r w:rsidRPr="00484FA0">
        <w:t>(by podziękować kobietom wokół nas za to, co dla nas robią i pokazać im, że są dla nas ważne)</w:t>
      </w:r>
    </w:p>
    <w:p w14:paraId="5F2C517C" w14:textId="67EEB140" w:rsidR="00484FA0" w:rsidRDefault="00484FA0" w:rsidP="00484FA0">
      <w:pPr>
        <w:tabs>
          <w:tab w:val="left" w:pos="2835"/>
        </w:tabs>
        <w:jc w:val="both"/>
      </w:pPr>
      <w:r>
        <w:t>8.</w:t>
      </w:r>
      <w:r w:rsidRPr="00484FA0">
        <w:rPr>
          <w:i/>
          <w:iCs/>
        </w:rPr>
        <w:t xml:space="preserve">Komu możecie dziś podziękować i złożyć życzenia? </w:t>
      </w:r>
      <w:r w:rsidRPr="00484FA0">
        <w:t>(mamie, babci, siostrze, cioci, koleżankom, paniom)</w:t>
      </w:r>
    </w:p>
    <w:p w14:paraId="4B12D338" w14:textId="5E71C746" w:rsidR="00484FA0" w:rsidRPr="00EE10DB" w:rsidRDefault="00484FA0" w:rsidP="00EE10DB">
      <w:pPr>
        <w:pStyle w:val="Akapitzlist"/>
        <w:numPr>
          <w:ilvl w:val="0"/>
          <w:numId w:val="3"/>
        </w:numPr>
        <w:tabs>
          <w:tab w:val="left" w:pos="2835"/>
        </w:tabs>
        <w:jc w:val="both"/>
        <w:rPr>
          <w:b/>
          <w:bCs/>
        </w:rPr>
      </w:pPr>
      <w:r w:rsidRPr="00EE10DB">
        <w:rPr>
          <w:b/>
          <w:bCs/>
        </w:rPr>
        <w:t xml:space="preserve">„Wiosenne porządki” – słuchanie wiersza W. </w:t>
      </w:r>
      <w:proofErr w:type="spellStart"/>
      <w:r w:rsidRPr="00EE10DB">
        <w:rPr>
          <w:b/>
          <w:bCs/>
        </w:rPr>
        <w:t>Badalska</w:t>
      </w:r>
      <w:proofErr w:type="spellEnd"/>
    </w:p>
    <w:p w14:paraId="2EDF7573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Zapukał w okienko</w:t>
      </w:r>
    </w:p>
    <w:p w14:paraId="4DA9884E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Promyczek swawolny</w:t>
      </w:r>
    </w:p>
    <w:p w14:paraId="7BDEF5C5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czy zrobiono już porządki</w:t>
      </w:r>
    </w:p>
    <w:p w14:paraId="338773D0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w ogródeczku przedszkolnym?</w:t>
      </w:r>
    </w:p>
    <w:p w14:paraId="6E72C61B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Czy listki zgrabione</w:t>
      </w:r>
    </w:p>
    <w:p w14:paraId="4426E7F4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na waszych zagonkach?</w:t>
      </w:r>
    </w:p>
    <w:p w14:paraId="239D5615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Czy posiane kwiatków</w:t>
      </w:r>
    </w:p>
    <w:p w14:paraId="65FC2052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lastRenderedPageBreak/>
        <w:t>Malutkie nasionka?</w:t>
      </w:r>
    </w:p>
    <w:p w14:paraId="1470C894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Spojrzał Grześ na Ewę</w:t>
      </w:r>
    </w:p>
    <w:p w14:paraId="45CB80A0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A Ewa na Zdzisia,</w:t>
      </w:r>
    </w:p>
    <w:p w14:paraId="2B125012" w14:textId="77777777" w:rsidR="00484FA0" w:rsidRP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Zawstydzili się – i patrzcie</w:t>
      </w:r>
    </w:p>
    <w:p w14:paraId="4DF6A963" w14:textId="4131527E" w:rsidR="00484FA0" w:rsidRDefault="00484FA0" w:rsidP="00484FA0">
      <w:pPr>
        <w:tabs>
          <w:tab w:val="left" w:pos="2835"/>
        </w:tabs>
        <w:jc w:val="both"/>
        <w:rPr>
          <w:b/>
          <w:bCs/>
        </w:rPr>
      </w:pPr>
      <w:r w:rsidRPr="00484FA0">
        <w:rPr>
          <w:b/>
          <w:bCs/>
        </w:rPr>
        <w:t>Jak pracują dzisiaj.</w:t>
      </w:r>
    </w:p>
    <w:p w14:paraId="1C368CF5" w14:textId="73CA5D08" w:rsidR="00484FA0" w:rsidRDefault="00484FA0" w:rsidP="00484FA0">
      <w:pPr>
        <w:tabs>
          <w:tab w:val="left" w:pos="2835"/>
        </w:tabs>
        <w:jc w:val="both"/>
        <w:rPr>
          <w:b/>
          <w:bCs/>
        </w:rPr>
      </w:pPr>
    </w:p>
    <w:p w14:paraId="355FE76E" w14:textId="7A944359" w:rsidR="00484FA0" w:rsidRPr="00484FA0" w:rsidRDefault="00484FA0" w:rsidP="00484FA0">
      <w:pPr>
        <w:tabs>
          <w:tab w:val="left" w:pos="2835"/>
        </w:tabs>
        <w:jc w:val="both"/>
        <w:rPr>
          <w:u w:val="single"/>
        </w:rPr>
      </w:pPr>
      <w:r w:rsidRPr="00484FA0">
        <w:rPr>
          <w:u w:val="single"/>
        </w:rPr>
        <w:t>Pytania do wiersza:</w:t>
      </w:r>
    </w:p>
    <w:p w14:paraId="757D0FA7" w14:textId="77777777" w:rsidR="00484FA0" w:rsidRPr="00484FA0" w:rsidRDefault="00484FA0" w:rsidP="00484FA0">
      <w:pPr>
        <w:numPr>
          <w:ilvl w:val="0"/>
          <w:numId w:val="1"/>
        </w:numPr>
        <w:tabs>
          <w:tab w:val="left" w:pos="2835"/>
        </w:tabs>
        <w:jc w:val="both"/>
      </w:pPr>
      <w:r w:rsidRPr="00484FA0">
        <w:rPr>
          <w:i/>
          <w:iCs/>
        </w:rPr>
        <w:t>Co zapukało w okienko w wierszu? (</w:t>
      </w:r>
      <w:r w:rsidRPr="00484FA0">
        <w:t>promyczek)</w:t>
      </w:r>
    </w:p>
    <w:p w14:paraId="59CE6F9B" w14:textId="77777777" w:rsidR="00484FA0" w:rsidRPr="00484FA0" w:rsidRDefault="00484FA0" w:rsidP="00484FA0">
      <w:pPr>
        <w:numPr>
          <w:ilvl w:val="0"/>
          <w:numId w:val="1"/>
        </w:numPr>
        <w:tabs>
          <w:tab w:val="left" w:pos="2835"/>
        </w:tabs>
        <w:jc w:val="both"/>
      </w:pPr>
      <w:r w:rsidRPr="00484FA0">
        <w:rPr>
          <w:i/>
          <w:iCs/>
        </w:rPr>
        <w:t>O co zapytał dzieci?</w:t>
      </w:r>
      <w:r w:rsidRPr="00484FA0">
        <w:t xml:space="preserve"> (czy zrobiły już porządki w ogrodzie przedszkolnym, zgrabiły liście, posiały kwiatki)</w:t>
      </w:r>
    </w:p>
    <w:p w14:paraId="5F9C638D" w14:textId="77777777" w:rsidR="00484FA0" w:rsidRPr="00484FA0" w:rsidRDefault="00484FA0" w:rsidP="00484FA0">
      <w:pPr>
        <w:numPr>
          <w:ilvl w:val="0"/>
          <w:numId w:val="1"/>
        </w:numPr>
        <w:tabs>
          <w:tab w:val="left" w:pos="2835"/>
        </w:tabs>
        <w:jc w:val="both"/>
      </w:pPr>
      <w:r w:rsidRPr="00484FA0">
        <w:rPr>
          <w:i/>
          <w:iCs/>
        </w:rPr>
        <w:t>Jakie poczuły się dzieci? (</w:t>
      </w:r>
      <w:r w:rsidRPr="00484FA0">
        <w:t>zawstydzone)</w:t>
      </w:r>
    </w:p>
    <w:p w14:paraId="0DA3F4B0" w14:textId="77777777" w:rsidR="00484FA0" w:rsidRPr="00484FA0" w:rsidRDefault="00484FA0" w:rsidP="00484FA0">
      <w:pPr>
        <w:numPr>
          <w:ilvl w:val="0"/>
          <w:numId w:val="1"/>
        </w:numPr>
        <w:tabs>
          <w:tab w:val="left" w:pos="2835"/>
        </w:tabs>
        <w:jc w:val="both"/>
      </w:pPr>
      <w:r w:rsidRPr="00484FA0">
        <w:rPr>
          <w:i/>
          <w:iCs/>
        </w:rPr>
        <w:t xml:space="preserve">Co zaczęły robić? </w:t>
      </w:r>
      <w:r w:rsidRPr="00484FA0">
        <w:t>(pracować w ogrodzie)</w:t>
      </w:r>
    </w:p>
    <w:p w14:paraId="65EEBCF5" w14:textId="77777777" w:rsidR="00484FA0" w:rsidRPr="00484FA0" w:rsidRDefault="00484FA0" w:rsidP="00484FA0">
      <w:pPr>
        <w:numPr>
          <w:ilvl w:val="0"/>
          <w:numId w:val="1"/>
        </w:numPr>
        <w:tabs>
          <w:tab w:val="left" w:pos="2835"/>
        </w:tabs>
        <w:jc w:val="both"/>
      </w:pPr>
      <w:r w:rsidRPr="00484FA0">
        <w:rPr>
          <w:i/>
          <w:iCs/>
        </w:rPr>
        <w:t>A czy my mamy już wysprzątany ogród?</w:t>
      </w:r>
    </w:p>
    <w:p w14:paraId="24E8B82E" w14:textId="6FA7CAE0" w:rsidR="00484FA0" w:rsidRDefault="00484FA0" w:rsidP="00484FA0">
      <w:pPr>
        <w:tabs>
          <w:tab w:val="left" w:pos="2835"/>
        </w:tabs>
        <w:jc w:val="both"/>
      </w:pPr>
    </w:p>
    <w:p w14:paraId="131EDF6D" w14:textId="32E9DE4E" w:rsidR="00484FA0" w:rsidRPr="00EE10DB" w:rsidRDefault="00484FA0" w:rsidP="00EE10DB">
      <w:pPr>
        <w:pStyle w:val="Akapitzlist"/>
        <w:numPr>
          <w:ilvl w:val="0"/>
          <w:numId w:val="3"/>
        </w:numPr>
        <w:tabs>
          <w:tab w:val="left" w:pos="2835"/>
        </w:tabs>
        <w:rPr>
          <w:b/>
          <w:bCs/>
        </w:rPr>
      </w:pPr>
      <w:r w:rsidRPr="00EE10DB">
        <w:rPr>
          <w:b/>
          <w:bCs/>
        </w:rPr>
        <w:t>ZAGADKI</w:t>
      </w:r>
    </w:p>
    <w:p w14:paraId="265E0820" w14:textId="77777777" w:rsidR="00484FA0" w:rsidRPr="009B577D" w:rsidRDefault="00484FA0" w:rsidP="00484FA0">
      <w:pPr>
        <w:tabs>
          <w:tab w:val="left" w:pos="2835"/>
        </w:tabs>
      </w:pPr>
      <w:r w:rsidRPr="009B577D">
        <w:t>Co kopie, chociaż nie ma nóg?</w:t>
      </w:r>
    </w:p>
    <w:p w14:paraId="51022E14" w14:textId="126FFB37" w:rsidR="00484FA0" w:rsidRDefault="00484FA0" w:rsidP="00484FA0">
      <w:pPr>
        <w:tabs>
          <w:tab w:val="left" w:pos="2835"/>
        </w:tabs>
      </w:pPr>
      <w:r w:rsidRPr="009B577D">
        <w:t>Będziesz nią ogród skopać mógł. (łopata)</w:t>
      </w:r>
    </w:p>
    <w:p w14:paraId="6D052673" w14:textId="79A0EFD4" w:rsidR="009B577D" w:rsidRDefault="009B577D" w:rsidP="00484FA0">
      <w:pPr>
        <w:tabs>
          <w:tab w:val="left" w:pos="2835"/>
        </w:tabs>
      </w:pPr>
    </w:p>
    <w:p w14:paraId="4FF890EE" w14:textId="77777777" w:rsidR="009B577D" w:rsidRDefault="009B577D" w:rsidP="009B577D">
      <w:pPr>
        <w:tabs>
          <w:tab w:val="left" w:pos="2835"/>
        </w:tabs>
      </w:pPr>
      <w:r>
        <w:t>Na patyku zębów rządek,</w:t>
      </w:r>
    </w:p>
    <w:p w14:paraId="0DDCD3A1" w14:textId="77777777" w:rsidR="009B577D" w:rsidRDefault="009B577D" w:rsidP="009B577D">
      <w:pPr>
        <w:tabs>
          <w:tab w:val="left" w:pos="2835"/>
        </w:tabs>
      </w:pPr>
      <w:r>
        <w:t>znają je na pewno dzieci.</w:t>
      </w:r>
    </w:p>
    <w:p w14:paraId="6BAF80CE" w14:textId="77777777" w:rsidR="009B577D" w:rsidRDefault="009B577D" w:rsidP="009B577D">
      <w:pPr>
        <w:tabs>
          <w:tab w:val="left" w:pos="2835"/>
        </w:tabs>
      </w:pPr>
      <w:r>
        <w:t>Służą do równania grządek,</w:t>
      </w:r>
    </w:p>
    <w:p w14:paraId="2E1D8124" w14:textId="1B21B748" w:rsidR="009B577D" w:rsidRDefault="009B577D" w:rsidP="009B577D">
      <w:pPr>
        <w:tabs>
          <w:tab w:val="left" w:pos="2835"/>
        </w:tabs>
      </w:pPr>
      <w:r>
        <w:t>i do uporządkowania śmieci. (grabie)</w:t>
      </w:r>
    </w:p>
    <w:p w14:paraId="77810A3D" w14:textId="2C72B222" w:rsidR="009B577D" w:rsidRDefault="009B577D" w:rsidP="009B577D">
      <w:pPr>
        <w:tabs>
          <w:tab w:val="left" w:pos="2835"/>
        </w:tabs>
      </w:pPr>
    </w:p>
    <w:p w14:paraId="5A7750B1" w14:textId="77777777" w:rsidR="009B577D" w:rsidRDefault="009B577D" w:rsidP="009B577D">
      <w:pPr>
        <w:tabs>
          <w:tab w:val="left" w:pos="2835"/>
        </w:tabs>
      </w:pPr>
      <w:r>
        <w:t>Leci z niej woda</w:t>
      </w:r>
    </w:p>
    <w:p w14:paraId="2E5F875E" w14:textId="77777777" w:rsidR="009B577D" w:rsidRDefault="009B577D" w:rsidP="009B577D">
      <w:pPr>
        <w:tabs>
          <w:tab w:val="left" w:pos="2835"/>
        </w:tabs>
      </w:pPr>
      <w:r>
        <w:t>przez sito blaszane.</w:t>
      </w:r>
    </w:p>
    <w:p w14:paraId="21D8FEA9" w14:textId="77777777" w:rsidR="009B577D" w:rsidRDefault="009B577D" w:rsidP="009B577D">
      <w:pPr>
        <w:tabs>
          <w:tab w:val="left" w:pos="2835"/>
        </w:tabs>
      </w:pPr>
      <w:r>
        <w:t>Jaka to wygoda</w:t>
      </w:r>
    </w:p>
    <w:p w14:paraId="47289273" w14:textId="69BBAB29" w:rsidR="009B577D" w:rsidRDefault="009B577D" w:rsidP="009B577D">
      <w:pPr>
        <w:tabs>
          <w:tab w:val="left" w:pos="2835"/>
        </w:tabs>
      </w:pPr>
      <w:r>
        <w:t>już kwiatki podlane! (konewka)</w:t>
      </w:r>
    </w:p>
    <w:p w14:paraId="5FA2247A" w14:textId="6A5E3B54" w:rsidR="009B577D" w:rsidRDefault="009B577D" w:rsidP="009B577D">
      <w:pPr>
        <w:tabs>
          <w:tab w:val="left" w:pos="2835"/>
        </w:tabs>
      </w:pPr>
    </w:p>
    <w:p w14:paraId="3344D7D7" w14:textId="77777777" w:rsidR="009B577D" w:rsidRDefault="009B577D" w:rsidP="009B577D">
      <w:pPr>
        <w:tabs>
          <w:tab w:val="left" w:pos="2835"/>
        </w:tabs>
      </w:pPr>
      <w:r>
        <w:t>Tym dziwnym pojazdem na jednym kole</w:t>
      </w:r>
    </w:p>
    <w:p w14:paraId="3C16EBA5" w14:textId="273A38F6" w:rsidR="009B577D" w:rsidRDefault="009B577D" w:rsidP="009B577D">
      <w:pPr>
        <w:tabs>
          <w:tab w:val="left" w:pos="2835"/>
        </w:tabs>
      </w:pPr>
      <w:r>
        <w:t>Wozi ogrodnik narzędzia na pole. (taczka)</w:t>
      </w:r>
    </w:p>
    <w:p w14:paraId="74ADD420" w14:textId="4BAFB394" w:rsidR="009B577D" w:rsidRDefault="009B577D" w:rsidP="009B577D">
      <w:pPr>
        <w:tabs>
          <w:tab w:val="left" w:pos="2835"/>
        </w:tabs>
      </w:pPr>
    </w:p>
    <w:p w14:paraId="1C434F00" w14:textId="06BA1CD8" w:rsidR="00D913F3" w:rsidRDefault="00D8474D" w:rsidP="009B577D">
      <w:pPr>
        <w:tabs>
          <w:tab w:val="left" w:pos="2835"/>
        </w:tabs>
      </w:pPr>
      <w:r w:rsidRPr="00D8474D">
        <w:rPr>
          <w:noProof/>
        </w:rPr>
        <w:lastRenderedPageBreak/>
        <w:drawing>
          <wp:inline distT="0" distB="0" distL="0" distR="0" wp14:anchorId="0223FBFE" wp14:editId="3986E2DD">
            <wp:extent cx="4876800" cy="4857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14BCF" w14:textId="77777777" w:rsidR="00D8474D" w:rsidRDefault="00D8474D" w:rsidP="009B577D">
      <w:pPr>
        <w:tabs>
          <w:tab w:val="left" w:pos="2835"/>
        </w:tabs>
      </w:pPr>
    </w:p>
    <w:p w14:paraId="271509FE" w14:textId="77777777" w:rsidR="00D913F3" w:rsidRDefault="00D913F3" w:rsidP="009B577D">
      <w:pPr>
        <w:tabs>
          <w:tab w:val="left" w:pos="2835"/>
        </w:tabs>
      </w:pPr>
    </w:p>
    <w:p w14:paraId="2E891A98" w14:textId="554BA0B8" w:rsidR="009B577D" w:rsidRDefault="009B577D" w:rsidP="00EE10DB">
      <w:pPr>
        <w:pStyle w:val="Akapitzlist"/>
        <w:numPr>
          <w:ilvl w:val="0"/>
          <w:numId w:val="3"/>
        </w:numPr>
        <w:tabs>
          <w:tab w:val="left" w:pos="2835"/>
        </w:tabs>
      </w:pPr>
      <w:r w:rsidRPr="009B577D">
        <w:t xml:space="preserve">Następnie </w:t>
      </w:r>
      <w:r w:rsidR="00D913F3">
        <w:t>Rodzic</w:t>
      </w:r>
      <w:r w:rsidRPr="009B577D">
        <w:t xml:space="preserve"> pyta dziec</w:t>
      </w:r>
      <w:r w:rsidR="00D913F3">
        <w:t>ko</w:t>
      </w:r>
      <w:r w:rsidRPr="009B577D">
        <w:t>, do czego służą dane narzędzia. Dodaje w razie potrzeby:</w:t>
      </w:r>
    </w:p>
    <w:p w14:paraId="4C6141CF" w14:textId="77777777" w:rsidR="009B577D" w:rsidRDefault="009B577D" w:rsidP="009B577D">
      <w:pPr>
        <w:pStyle w:val="Akapitzlist"/>
        <w:numPr>
          <w:ilvl w:val="0"/>
          <w:numId w:val="2"/>
        </w:numPr>
        <w:tabs>
          <w:tab w:val="left" w:pos="2835"/>
        </w:tabs>
      </w:pPr>
      <w:r>
        <w:t>opata służy do nabierania i przenoszenia, kopania dołów</w:t>
      </w:r>
    </w:p>
    <w:p w14:paraId="4A2674EB" w14:textId="77777777" w:rsidR="009B577D" w:rsidRDefault="009B577D" w:rsidP="009B577D">
      <w:pPr>
        <w:pStyle w:val="Akapitzlist"/>
        <w:numPr>
          <w:ilvl w:val="0"/>
          <w:numId w:val="2"/>
        </w:numPr>
        <w:tabs>
          <w:tab w:val="left" w:pos="2835"/>
        </w:tabs>
      </w:pPr>
      <w:r>
        <w:t>konewka służy do podlewania</w:t>
      </w:r>
    </w:p>
    <w:p w14:paraId="40604997" w14:textId="77777777" w:rsidR="009B577D" w:rsidRDefault="009B577D" w:rsidP="009B577D">
      <w:pPr>
        <w:pStyle w:val="Akapitzlist"/>
        <w:numPr>
          <w:ilvl w:val="0"/>
          <w:numId w:val="2"/>
        </w:numPr>
        <w:tabs>
          <w:tab w:val="left" w:pos="2835"/>
        </w:tabs>
      </w:pPr>
      <w:r>
        <w:t>grabie służą do usuwania liści, sprzątania pozostałości po przycinaniu krzewów czy wyrównywania ziemi</w:t>
      </w:r>
    </w:p>
    <w:p w14:paraId="44F4786A" w14:textId="752BE708" w:rsidR="009B577D" w:rsidRDefault="009B577D" w:rsidP="009B577D">
      <w:pPr>
        <w:pStyle w:val="Akapitzlist"/>
        <w:numPr>
          <w:ilvl w:val="0"/>
          <w:numId w:val="2"/>
        </w:numPr>
        <w:tabs>
          <w:tab w:val="left" w:pos="2835"/>
        </w:tabs>
      </w:pPr>
      <w:r>
        <w:t>taczka służy do przewożenia</w:t>
      </w:r>
    </w:p>
    <w:p w14:paraId="304B05B8" w14:textId="492743FA" w:rsidR="00920A6F" w:rsidRDefault="00920A6F" w:rsidP="00920A6F">
      <w:pPr>
        <w:pStyle w:val="Akapitzlist"/>
        <w:tabs>
          <w:tab w:val="left" w:pos="2835"/>
        </w:tabs>
      </w:pPr>
    </w:p>
    <w:p w14:paraId="0267A963" w14:textId="32720C5F" w:rsidR="00920A6F" w:rsidRPr="009B577D" w:rsidRDefault="00920A6F" w:rsidP="00920A6F">
      <w:pPr>
        <w:pStyle w:val="Akapitzlist"/>
        <w:tabs>
          <w:tab w:val="left" w:pos="2835"/>
        </w:tabs>
      </w:pPr>
      <w:r w:rsidRPr="00920A6F">
        <w:rPr>
          <w:noProof/>
        </w:rPr>
        <w:lastRenderedPageBreak/>
        <w:drawing>
          <wp:inline distT="0" distB="0" distL="0" distR="0" wp14:anchorId="5C516BD5" wp14:editId="6B6BAF12">
            <wp:extent cx="5760720" cy="42233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2A3E" w14:textId="142012CC" w:rsidR="00484FA0" w:rsidRDefault="00933F49" w:rsidP="00933F49">
      <w:pPr>
        <w:pStyle w:val="Akapitzlist"/>
        <w:numPr>
          <w:ilvl w:val="0"/>
          <w:numId w:val="3"/>
        </w:numPr>
        <w:tabs>
          <w:tab w:val="left" w:pos="2835"/>
        </w:tabs>
        <w:jc w:val="both"/>
      </w:pPr>
      <w:r>
        <w:t>Dodatkowe karty pracy z ćwiczeniami znajdują się na stronie obok tego dokumentu.</w:t>
      </w:r>
    </w:p>
    <w:p w14:paraId="2D7DE8EA" w14:textId="4EFEBEE5" w:rsidR="00933F49" w:rsidRDefault="00933F49" w:rsidP="00933F49">
      <w:pPr>
        <w:tabs>
          <w:tab w:val="left" w:pos="2835"/>
        </w:tabs>
        <w:ind w:left="360"/>
        <w:jc w:val="both"/>
      </w:pPr>
      <w:r>
        <w:t>Udanego dnia !</w:t>
      </w:r>
    </w:p>
    <w:p w14:paraId="1DEE2AE4" w14:textId="4178C47A" w:rsidR="00933F49" w:rsidRPr="004E1FA0" w:rsidRDefault="00933F49" w:rsidP="00933F49">
      <w:pPr>
        <w:tabs>
          <w:tab w:val="left" w:pos="2835"/>
        </w:tabs>
        <w:ind w:left="360"/>
        <w:jc w:val="both"/>
      </w:pPr>
      <w:proofErr w:type="spellStart"/>
      <w:r>
        <w:t>p.Ania</w:t>
      </w:r>
      <w:proofErr w:type="spellEnd"/>
      <w:r>
        <w:t>.</w:t>
      </w:r>
    </w:p>
    <w:sectPr w:rsidR="00933F49" w:rsidRPr="004E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744"/>
    <w:multiLevelType w:val="hybridMultilevel"/>
    <w:tmpl w:val="4690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2637"/>
    <w:multiLevelType w:val="hybridMultilevel"/>
    <w:tmpl w:val="ACB4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7E0"/>
    <w:multiLevelType w:val="multilevel"/>
    <w:tmpl w:val="38C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ED"/>
    <w:rsid w:val="001A69ED"/>
    <w:rsid w:val="00484FA0"/>
    <w:rsid w:val="004E1FA0"/>
    <w:rsid w:val="005F037C"/>
    <w:rsid w:val="00920A6F"/>
    <w:rsid w:val="00933F49"/>
    <w:rsid w:val="009B577D"/>
    <w:rsid w:val="00D8474D"/>
    <w:rsid w:val="00D913F3"/>
    <w:rsid w:val="00E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B963"/>
  <w15:chartTrackingRefBased/>
  <w15:docId w15:val="{BD547B30-0DEB-41CC-881B-6D3D53C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7</cp:revision>
  <dcterms:created xsi:type="dcterms:W3CDTF">2021-03-07T18:10:00Z</dcterms:created>
  <dcterms:modified xsi:type="dcterms:W3CDTF">2021-03-08T08:45:00Z</dcterms:modified>
</cp:coreProperties>
</file>