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6CAE2" w14:textId="77777777" w:rsidR="00B12F6F" w:rsidRDefault="009A7FB0" w:rsidP="009A7FB0">
      <w:pPr>
        <w:jc w:val="center"/>
        <w:rPr>
          <w:b/>
          <w:sz w:val="28"/>
        </w:rPr>
      </w:pPr>
      <w:r w:rsidRPr="009A7FB0">
        <w:rPr>
          <w:b/>
          <w:sz w:val="28"/>
        </w:rPr>
        <w:t>ŚRODA 31.03.2021</w:t>
      </w:r>
    </w:p>
    <w:p w14:paraId="58921465" w14:textId="77777777" w:rsidR="009A7FB0" w:rsidRDefault="009A7FB0" w:rsidP="009A7FB0">
      <w:pPr>
        <w:jc w:val="center"/>
        <w:rPr>
          <w:b/>
          <w:sz w:val="28"/>
        </w:rPr>
      </w:pPr>
    </w:p>
    <w:p w14:paraId="77254DCA" w14:textId="77777777" w:rsidR="009A7FB0" w:rsidRDefault="009A7FB0" w:rsidP="009A7FB0">
      <w:pPr>
        <w:jc w:val="both"/>
        <w:rPr>
          <w:sz w:val="24"/>
        </w:rPr>
      </w:pPr>
      <w:r>
        <w:rPr>
          <w:sz w:val="24"/>
        </w:rPr>
        <w:t>Propozycje do realizacji tematu:</w:t>
      </w:r>
    </w:p>
    <w:p w14:paraId="6D263C2F" w14:textId="77777777" w:rsidR="009A7FB0" w:rsidRDefault="009A7FB0" w:rsidP="009A7FB0">
      <w:pPr>
        <w:jc w:val="both"/>
        <w:rPr>
          <w:sz w:val="24"/>
          <w:szCs w:val="28"/>
        </w:rPr>
      </w:pPr>
      <w:r w:rsidRPr="009A7FB0">
        <w:rPr>
          <w:sz w:val="24"/>
          <w:szCs w:val="28"/>
        </w:rPr>
        <w:t>1. Zagadki o zwierzątkach – rodzic czyta zagadkę, dziecko podaje nazwę zwierzątka i dzieli ją na sylaby</w:t>
      </w:r>
      <w:r>
        <w:rPr>
          <w:sz w:val="24"/>
          <w:szCs w:val="28"/>
        </w:rPr>
        <w:t xml:space="preserve"> (wyklaskuje).</w:t>
      </w:r>
    </w:p>
    <w:p w14:paraId="6EDFD660" w14:textId="77777777" w:rsidR="009A7FB0" w:rsidRDefault="009A7FB0" w:rsidP="009A7FB0">
      <w:pPr>
        <w:jc w:val="both"/>
        <w:rPr>
          <w:sz w:val="24"/>
          <w:szCs w:val="28"/>
        </w:rPr>
      </w:pPr>
    </w:p>
    <w:p w14:paraId="1C301218" w14:textId="77777777" w:rsidR="009A7FB0" w:rsidRPr="009A7FB0" w:rsidRDefault="009A7FB0" w:rsidP="009A7FB0">
      <w:pPr>
        <w:spacing w:after="0"/>
        <w:jc w:val="center"/>
      </w:pPr>
      <w:r w:rsidRPr="009A7FB0">
        <w:t>Kiedy pędzę, galopuję,</w:t>
      </w:r>
    </w:p>
    <w:p w14:paraId="7B32E7E0" w14:textId="77777777" w:rsidR="009A7FB0" w:rsidRPr="009A7FB0" w:rsidRDefault="009A7FB0" w:rsidP="009A7FB0">
      <w:pPr>
        <w:spacing w:after="0"/>
        <w:jc w:val="center"/>
      </w:pPr>
      <w:r w:rsidRPr="009A7FB0">
        <w:t>powiew wiatru w nozdrzach czuję.</w:t>
      </w:r>
    </w:p>
    <w:p w14:paraId="6AF66F50" w14:textId="77777777" w:rsidR="009A7FB0" w:rsidRPr="009A7FB0" w:rsidRDefault="009A7FB0" w:rsidP="009A7FB0">
      <w:pPr>
        <w:spacing w:after="0"/>
        <w:jc w:val="center"/>
      </w:pPr>
      <w:r w:rsidRPr="009A7FB0">
        <w:t>Jeśli cukru kostkę dasz,</w:t>
      </w:r>
    </w:p>
    <w:p w14:paraId="0B19427B" w14:textId="77777777" w:rsidR="009A7FB0" w:rsidRPr="009A7FB0" w:rsidRDefault="009A7FB0" w:rsidP="009A7FB0">
      <w:pPr>
        <w:spacing w:after="0"/>
        <w:jc w:val="center"/>
      </w:pPr>
      <w:r w:rsidRPr="009A7FB0">
        <w:t>miejsce na mym grzbiecie masz.</w:t>
      </w:r>
    </w:p>
    <w:p w14:paraId="63182A3E" w14:textId="77777777" w:rsidR="009A7FB0" w:rsidRPr="009A7FB0" w:rsidRDefault="009A7FB0" w:rsidP="009A7FB0">
      <w:pPr>
        <w:jc w:val="center"/>
        <w:rPr>
          <w:sz w:val="24"/>
          <w:szCs w:val="28"/>
        </w:rPr>
      </w:pPr>
      <w:r w:rsidRPr="009A7FB0">
        <w:rPr>
          <w:sz w:val="24"/>
          <w:szCs w:val="28"/>
        </w:rPr>
        <w:t>(koń)</w:t>
      </w:r>
    </w:p>
    <w:p w14:paraId="31198A41" w14:textId="77777777" w:rsidR="009A7FB0" w:rsidRPr="009A7FB0" w:rsidRDefault="009A7FB0" w:rsidP="009A7FB0">
      <w:pPr>
        <w:spacing w:after="0"/>
        <w:jc w:val="center"/>
      </w:pPr>
      <w:r w:rsidRPr="009A7FB0">
        <w:t>Czarne, białe i łaciate,</w:t>
      </w:r>
    </w:p>
    <w:p w14:paraId="3BD9B183" w14:textId="77777777" w:rsidR="009A7FB0" w:rsidRPr="009A7FB0" w:rsidRDefault="009A7FB0" w:rsidP="009A7FB0">
      <w:pPr>
        <w:spacing w:after="0"/>
        <w:jc w:val="center"/>
      </w:pPr>
      <w:r w:rsidRPr="009A7FB0">
        <w:t>spotkasz je na łące latem,</w:t>
      </w:r>
    </w:p>
    <w:p w14:paraId="297BB686" w14:textId="77777777" w:rsidR="009A7FB0" w:rsidRPr="009A7FB0" w:rsidRDefault="009A7FB0" w:rsidP="009A7FB0">
      <w:pPr>
        <w:spacing w:after="0"/>
        <w:jc w:val="center"/>
      </w:pPr>
      <w:r w:rsidRPr="009A7FB0">
        <w:t>nikt przed nimi nie ucieka,</w:t>
      </w:r>
    </w:p>
    <w:p w14:paraId="0A15F48C" w14:textId="77777777" w:rsidR="009A7FB0" w:rsidRPr="009A7FB0" w:rsidRDefault="009A7FB0" w:rsidP="009A7FB0">
      <w:pPr>
        <w:spacing w:after="0"/>
        <w:jc w:val="center"/>
      </w:pPr>
      <w:r w:rsidRPr="009A7FB0">
        <w:t>dać Ci mogą dużo mleka.</w:t>
      </w:r>
    </w:p>
    <w:p w14:paraId="07534560" w14:textId="77777777" w:rsidR="009A7FB0" w:rsidRDefault="009A7FB0" w:rsidP="009A7FB0">
      <w:pPr>
        <w:jc w:val="center"/>
        <w:rPr>
          <w:sz w:val="24"/>
          <w:szCs w:val="28"/>
        </w:rPr>
      </w:pPr>
      <w:r>
        <w:rPr>
          <w:sz w:val="24"/>
          <w:szCs w:val="28"/>
        </w:rPr>
        <w:t>(krowa)</w:t>
      </w:r>
    </w:p>
    <w:p w14:paraId="2099354A" w14:textId="77777777" w:rsidR="009A7FB0" w:rsidRPr="009A7FB0" w:rsidRDefault="009A7FB0" w:rsidP="009A7FB0">
      <w:pPr>
        <w:spacing w:after="0"/>
        <w:jc w:val="center"/>
      </w:pPr>
      <w:r w:rsidRPr="009A7FB0">
        <w:t>Co to za damy żyją w chlewiku?</w:t>
      </w:r>
    </w:p>
    <w:p w14:paraId="309E2150" w14:textId="77777777" w:rsidR="009A7FB0" w:rsidRPr="009A7FB0" w:rsidRDefault="009A7FB0" w:rsidP="009A7FB0">
      <w:pPr>
        <w:spacing w:after="0"/>
        <w:jc w:val="center"/>
      </w:pPr>
      <w:r w:rsidRPr="009A7FB0">
        <w:t>Grube, różowe, jest ich bez liku.</w:t>
      </w:r>
    </w:p>
    <w:p w14:paraId="3D70D434" w14:textId="77777777" w:rsidR="009A7FB0" w:rsidRPr="009A7FB0" w:rsidRDefault="009A7FB0" w:rsidP="009A7FB0">
      <w:pPr>
        <w:spacing w:after="0"/>
        <w:jc w:val="center"/>
      </w:pPr>
      <w:r w:rsidRPr="009A7FB0">
        <w:t>Małe oczka, krótkie ryjki mają</w:t>
      </w:r>
    </w:p>
    <w:p w14:paraId="2C899613" w14:textId="77777777" w:rsidR="009A7FB0" w:rsidRDefault="009A7FB0" w:rsidP="009A7FB0">
      <w:pPr>
        <w:spacing w:after="0"/>
        <w:jc w:val="center"/>
      </w:pPr>
      <w:r w:rsidRPr="009A7FB0">
        <w:t>i zawsze chrum, chrum, chrumkają</w:t>
      </w:r>
    </w:p>
    <w:p w14:paraId="354F1FCF" w14:textId="77777777" w:rsidR="009A7FB0" w:rsidRDefault="009A7FB0" w:rsidP="009A7FB0">
      <w:pPr>
        <w:spacing w:after="0"/>
        <w:jc w:val="center"/>
      </w:pPr>
      <w:r>
        <w:t>(świnka)</w:t>
      </w:r>
    </w:p>
    <w:p w14:paraId="378417EC" w14:textId="77777777" w:rsidR="009A7FB0" w:rsidRDefault="009A7FB0" w:rsidP="009A7FB0">
      <w:pPr>
        <w:spacing w:after="0"/>
        <w:jc w:val="center"/>
      </w:pPr>
    </w:p>
    <w:p w14:paraId="61969CC3" w14:textId="77777777" w:rsidR="009A7FB0" w:rsidRPr="009A7FB0" w:rsidRDefault="009A7FB0" w:rsidP="009A7FB0">
      <w:pPr>
        <w:spacing w:after="0"/>
        <w:jc w:val="center"/>
      </w:pPr>
      <w:r w:rsidRPr="009A7FB0">
        <w:t>Nie na polu, nie pod miedzą,</w:t>
      </w:r>
    </w:p>
    <w:p w14:paraId="6A08D17C" w14:textId="77777777" w:rsidR="009A7FB0" w:rsidRPr="009A7FB0" w:rsidRDefault="009A7FB0" w:rsidP="009A7FB0">
      <w:pPr>
        <w:spacing w:after="0"/>
        <w:jc w:val="center"/>
      </w:pPr>
      <w:r w:rsidRPr="009A7FB0">
        <w:t>lecz na hali trawkę jedzą.</w:t>
      </w:r>
    </w:p>
    <w:p w14:paraId="6F596A6B" w14:textId="77777777" w:rsidR="009A7FB0" w:rsidRPr="009A7FB0" w:rsidRDefault="009A7FB0" w:rsidP="009A7FB0">
      <w:pPr>
        <w:spacing w:after="0"/>
        <w:jc w:val="center"/>
      </w:pPr>
      <w:r w:rsidRPr="009A7FB0">
        <w:t>Wełniane kubraczki mają,</w:t>
      </w:r>
    </w:p>
    <w:p w14:paraId="54548C0C" w14:textId="77777777" w:rsidR="009A7FB0" w:rsidRDefault="009A7FB0" w:rsidP="009A7FB0">
      <w:pPr>
        <w:spacing w:after="0"/>
        <w:jc w:val="center"/>
      </w:pPr>
      <w:r w:rsidRPr="009A7FB0">
        <w:t>wełnę na sweterki dają.</w:t>
      </w:r>
    </w:p>
    <w:p w14:paraId="4A8D87E5" w14:textId="77777777" w:rsidR="009A7FB0" w:rsidRDefault="009A7FB0" w:rsidP="009A7FB0">
      <w:pPr>
        <w:spacing w:after="0"/>
        <w:jc w:val="center"/>
      </w:pPr>
      <w:r>
        <w:t>(owieczka)</w:t>
      </w:r>
    </w:p>
    <w:p w14:paraId="32A3265F" w14:textId="77777777" w:rsidR="009A7FB0" w:rsidRDefault="009A7FB0" w:rsidP="009A7FB0">
      <w:pPr>
        <w:spacing w:after="0"/>
        <w:jc w:val="center"/>
      </w:pPr>
    </w:p>
    <w:p w14:paraId="3803DD9C" w14:textId="77777777" w:rsidR="009A7FB0" w:rsidRPr="009A7FB0" w:rsidRDefault="009A7FB0" w:rsidP="009A7FB0">
      <w:pPr>
        <w:spacing w:after="0"/>
        <w:jc w:val="center"/>
      </w:pPr>
      <w:r w:rsidRPr="009A7FB0">
        <w:t>Dumny bardzo jest z ogona,</w:t>
      </w:r>
    </w:p>
    <w:p w14:paraId="07596E03" w14:textId="77777777" w:rsidR="009A7FB0" w:rsidRPr="009A7FB0" w:rsidRDefault="009A7FB0" w:rsidP="009A7FB0">
      <w:pPr>
        <w:spacing w:after="0"/>
        <w:jc w:val="center"/>
      </w:pPr>
      <w:r w:rsidRPr="009A7FB0">
        <w:t>chociaż pawia nie pokona.</w:t>
      </w:r>
    </w:p>
    <w:p w14:paraId="0CDE0F62" w14:textId="77777777" w:rsidR="009A7FB0" w:rsidRPr="009A7FB0" w:rsidRDefault="009A7FB0" w:rsidP="009A7FB0">
      <w:pPr>
        <w:spacing w:after="0"/>
        <w:jc w:val="center"/>
      </w:pPr>
      <w:r w:rsidRPr="009A7FB0">
        <w:t>Nocuje zawsze w kurniku,</w:t>
      </w:r>
    </w:p>
    <w:p w14:paraId="3E00CF1C" w14:textId="77777777" w:rsidR="009A7FB0" w:rsidRDefault="009A7FB0" w:rsidP="009A7FB0">
      <w:pPr>
        <w:spacing w:after="0"/>
        <w:jc w:val="center"/>
      </w:pPr>
      <w:r w:rsidRPr="009A7FB0">
        <w:t>rankiem pieje "Kukuryku!".</w:t>
      </w:r>
    </w:p>
    <w:p w14:paraId="40163AF7" w14:textId="77777777" w:rsidR="009A7FB0" w:rsidRPr="009A7FB0" w:rsidRDefault="009A7FB0" w:rsidP="009A7FB0">
      <w:pPr>
        <w:spacing w:after="0"/>
        <w:jc w:val="center"/>
      </w:pPr>
      <w:r>
        <w:t>(kogut)</w:t>
      </w:r>
    </w:p>
    <w:p w14:paraId="2FE0EEBF" w14:textId="77777777" w:rsidR="009A7FB0" w:rsidRDefault="009A7FB0" w:rsidP="009A7FB0">
      <w:pPr>
        <w:jc w:val="center"/>
        <w:rPr>
          <w:sz w:val="24"/>
          <w:szCs w:val="28"/>
        </w:rPr>
      </w:pPr>
    </w:p>
    <w:p w14:paraId="6333E722" w14:textId="77777777" w:rsidR="009A7FB0" w:rsidRDefault="003E22DA" w:rsidP="003E22DA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Zabawa ruchowa – „Zwierzątka z podwórka. Naśladowanie sposobu poruszania się danych zwierząt. </w:t>
      </w:r>
    </w:p>
    <w:p w14:paraId="5936E3B5" w14:textId="77777777" w:rsidR="009A7FB0" w:rsidRDefault="009A7FB0" w:rsidP="009A7FB0">
      <w:pPr>
        <w:jc w:val="both"/>
        <w:rPr>
          <w:sz w:val="24"/>
          <w:szCs w:val="28"/>
        </w:rPr>
      </w:pPr>
    </w:p>
    <w:p w14:paraId="29CA8739" w14:textId="77777777" w:rsidR="009A7FB0" w:rsidRPr="009A7FB0" w:rsidRDefault="009A7FB0" w:rsidP="009A7FB0">
      <w:pPr>
        <w:jc w:val="both"/>
        <w:rPr>
          <w:sz w:val="24"/>
          <w:szCs w:val="28"/>
        </w:rPr>
      </w:pPr>
    </w:p>
    <w:sectPr w:rsidR="009A7FB0" w:rsidRPr="009A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B0"/>
    <w:rsid w:val="003E22DA"/>
    <w:rsid w:val="00476900"/>
    <w:rsid w:val="009A7FB0"/>
    <w:rsid w:val="00B1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1733"/>
  <w15:docId w15:val="{5504D58A-CFE8-466B-AA36-70230AE7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5CB6-9416-4D63-8E7A-099B5450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sylwia siębor</cp:lastModifiedBy>
  <cp:revision>2</cp:revision>
  <dcterms:created xsi:type="dcterms:W3CDTF">2021-03-31T08:30:00Z</dcterms:created>
  <dcterms:modified xsi:type="dcterms:W3CDTF">2021-03-31T08:30:00Z</dcterms:modified>
</cp:coreProperties>
</file>