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638D" w14:textId="77777777" w:rsidR="00655BDE" w:rsidRPr="00F004D4" w:rsidRDefault="009F5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3E3B80" w:rsidRPr="00F004D4">
        <w:rPr>
          <w:rFonts w:ascii="Times New Roman" w:hAnsi="Times New Roman" w:cs="Times New Roman"/>
          <w:b/>
          <w:sz w:val="28"/>
          <w:szCs w:val="28"/>
        </w:rPr>
        <w:t>04.2021</w:t>
      </w:r>
      <w:r w:rsidR="00F004D4" w:rsidRPr="00F00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80" w:rsidRPr="00F004D4">
        <w:rPr>
          <w:rFonts w:ascii="Times New Roman" w:hAnsi="Times New Roman" w:cs="Times New Roman"/>
          <w:b/>
          <w:sz w:val="28"/>
          <w:szCs w:val="28"/>
        </w:rPr>
        <w:t xml:space="preserve"> Lubimy wieś.</w:t>
      </w:r>
      <w:r w:rsidR="00A45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E91101" w14:textId="77777777" w:rsidR="00F004D4" w:rsidRPr="00F004D4" w:rsidRDefault="003E3B8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4D4">
        <w:rPr>
          <w:rFonts w:ascii="Times New Roman" w:hAnsi="Times New Roman" w:cs="Times New Roman"/>
          <w:b/>
          <w:sz w:val="28"/>
          <w:szCs w:val="28"/>
        </w:rPr>
        <w:t>Cele:</w:t>
      </w:r>
      <w:r w:rsidRPr="00F004D4">
        <w:rPr>
          <w:rFonts w:ascii="Times New Roman" w:hAnsi="Times New Roman" w:cs="Times New Roman"/>
          <w:sz w:val="24"/>
          <w:szCs w:val="24"/>
        </w:rPr>
        <w:t xml:space="preserve"> </w:t>
      </w:r>
      <w:r w:rsidR="00F004D4" w:rsidRPr="00F004D4">
        <w:rPr>
          <w:rFonts w:ascii="Times New Roman" w:hAnsi="Times New Roman" w:cs="Times New Roman"/>
          <w:sz w:val="24"/>
          <w:szCs w:val="24"/>
        </w:rPr>
        <w:t xml:space="preserve"> zdobywanie wiedzy o wsi i jej mieszkańcach, odróżnianie miasta od wsi; dzielenie się</w:t>
      </w:r>
    </w:p>
    <w:p w14:paraId="383E4C13" w14:textId="77777777" w:rsidR="003E3B80" w:rsidRPr="00F004D4" w:rsidRDefault="00F004D4" w:rsidP="009F5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D4">
        <w:rPr>
          <w:rFonts w:ascii="Times New Roman" w:hAnsi="Times New Roman" w:cs="Times New Roman"/>
          <w:sz w:val="24"/>
          <w:szCs w:val="24"/>
        </w:rPr>
        <w:t>wiedzą z innymi ludźmi; rozbudzanie szacunku do różnych grup społecznych, odmienności kulturowej.</w:t>
      </w:r>
    </w:p>
    <w:p w14:paraId="48F9405B" w14:textId="77777777" w:rsidR="003E3B80" w:rsidRPr="007065C0" w:rsidRDefault="00F004D4" w:rsidP="009F5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b/>
          <w:sz w:val="24"/>
          <w:szCs w:val="24"/>
          <w:u w:val="single"/>
        </w:rPr>
        <w:t>„Powitanka”</w:t>
      </w:r>
      <w:r w:rsidRPr="007065C0">
        <w:rPr>
          <w:rFonts w:ascii="Times New Roman" w:hAnsi="Times New Roman" w:cs="Times New Roman"/>
          <w:sz w:val="24"/>
          <w:szCs w:val="24"/>
        </w:rPr>
        <w:t xml:space="preserve">  - zabawa integrująca.  Na powitanie machamy ręką, podskakujemy pięć razy, robimy trzy obroty i już jesteśmy gotowi do roboty.</w:t>
      </w:r>
    </w:p>
    <w:p w14:paraId="1D26B987" w14:textId="77777777" w:rsidR="00F004D4" w:rsidRPr="00F004D4" w:rsidRDefault="00F004D4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5A6">
        <w:rPr>
          <w:rFonts w:ascii="Times New Roman" w:hAnsi="Times New Roman" w:cs="Times New Roman"/>
          <w:b/>
          <w:bCs/>
          <w:sz w:val="24"/>
          <w:szCs w:val="24"/>
          <w:u w:val="single"/>
        </w:rPr>
        <w:t>„Skaczące kózki”</w:t>
      </w:r>
      <w:r w:rsidRPr="00F004D4">
        <w:rPr>
          <w:rFonts w:ascii="Times New Roman" w:hAnsi="Times New Roman" w:cs="Times New Roman"/>
          <w:b/>
          <w:bCs/>
          <w:sz w:val="24"/>
          <w:szCs w:val="24"/>
        </w:rPr>
        <w:t xml:space="preserve"> – ćwiczenie powiększające pojemność płuc.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04D4">
        <w:rPr>
          <w:rFonts w:ascii="Times New Roman" w:hAnsi="Times New Roman" w:cs="Times New Roman"/>
          <w:sz w:val="24"/>
          <w:szCs w:val="24"/>
        </w:rPr>
        <w:t>. rozkł</w:t>
      </w:r>
      <w:r>
        <w:rPr>
          <w:rFonts w:ascii="Times New Roman" w:hAnsi="Times New Roman" w:cs="Times New Roman"/>
          <w:sz w:val="24"/>
          <w:szCs w:val="24"/>
        </w:rPr>
        <w:t>ada na stoliku</w:t>
      </w:r>
    </w:p>
    <w:p w14:paraId="71A83B0B" w14:textId="77777777" w:rsidR="00AB1157" w:rsidRDefault="00F004D4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4D4">
        <w:rPr>
          <w:rFonts w:ascii="Times New Roman" w:hAnsi="Times New Roman" w:cs="Times New Roman"/>
          <w:sz w:val="24"/>
          <w:szCs w:val="24"/>
        </w:rPr>
        <w:t>sylwety kóz</w:t>
      </w:r>
      <w:r>
        <w:rPr>
          <w:rFonts w:ascii="Times New Roman" w:hAnsi="Times New Roman" w:cs="Times New Roman"/>
          <w:sz w:val="24"/>
          <w:szCs w:val="24"/>
        </w:rPr>
        <w:t xml:space="preserve"> z papieru. Dziecko klęczy przed stolikiem</w:t>
      </w:r>
      <w:r w:rsidRPr="00F004D4">
        <w:rPr>
          <w:rFonts w:ascii="Times New Roman" w:hAnsi="Times New Roman" w:cs="Times New Roman"/>
          <w:sz w:val="24"/>
          <w:szCs w:val="24"/>
        </w:rPr>
        <w:t>, tak by mieć u</w:t>
      </w:r>
      <w:r w:rsidR="007065C0">
        <w:rPr>
          <w:rFonts w:ascii="Times New Roman" w:hAnsi="Times New Roman" w:cs="Times New Roman"/>
          <w:sz w:val="24"/>
          <w:szCs w:val="24"/>
        </w:rPr>
        <w:t xml:space="preserve">sta na wysokości blatu. Dmucha </w:t>
      </w:r>
      <w:r w:rsidRPr="00F004D4">
        <w:rPr>
          <w:rFonts w:ascii="Times New Roman" w:hAnsi="Times New Roman" w:cs="Times New Roman"/>
          <w:sz w:val="24"/>
          <w:szCs w:val="24"/>
        </w:rPr>
        <w:t xml:space="preserve">na sylwety </w:t>
      </w:r>
      <w:r w:rsidR="007065C0">
        <w:rPr>
          <w:rFonts w:ascii="Times New Roman" w:hAnsi="Times New Roman" w:cs="Times New Roman"/>
          <w:sz w:val="24"/>
          <w:szCs w:val="24"/>
        </w:rPr>
        <w:t>(wdech i wydech ustami). Stara</w:t>
      </w:r>
      <w:r w:rsidRPr="00F004D4">
        <w:rPr>
          <w:rFonts w:ascii="Times New Roman" w:hAnsi="Times New Roman" w:cs="Times New Roman"/>
          <w:sz w:val="24"/>
          <w:szCs w:val="24"/>
        </w:rPr>
        <w:t xml:space="preserve"> się ich jednak nie zr</w:t>
      </w:r>
      <w:r w:rsidR="007065C0">
        <w:rPr>
          <w:rFonts w:ascii="Times New Roman" w:hAnsi="Times New Roman" w:cs="Times New Roman"/>
          <w:sz w:val="24"/>
          <w:szCs w:val="24"/>
        </w:rPr>
        <w:t xml:space="preserve">zucić ze stołu, tylko przesuwać </w:t>
      </w:r>
      <w:r w:rsidRPr="00F004D4">
        <w:rPr>
          <w:rFonts w:ascii="Times New Roman" w:hAnsi="Times New Roman" w:cs="Times New Roman"/>
          <w:sz w:val="24"/>
          <w:szCs w:val="24"/>
        </w:rPr>
        <w:t>po blacie.</w:t>
      </w:r>
    </w:p>
    <w:p w14:paraId="5DEE0E61" w14:textId="77777777" w:rsid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5A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2765A6" w:rsidRPr="002765A6">
        <w:rPr>
          <w:rFonts w:ascii="Times New Roman" w:hAnsi="Times New Roman" w:cs="Times New Roman"/>
          <w:b/>
          <w:sz w:val="24"/>
          <w:szCs w:val="24"/>
          <w:u w:val="single"/>
        </w:rPr>
        <w:t>Krysia Kuna i kogut dla Kiciusia</w:t>
      </w:r>
      <w:r w:rsidRPr="002765A6">
        <w:rPr>
          <w:rFonts w:ascii="Times New Roman" w:hAnsi="Times New Roman" w:cs="Times New Roman"/>
          <w:b/>
          <w:sz w:val="24"/>
          <w:szCs w:val="24"/>
          <w:u w:val="single"/>
        </w:rPr>
        <w:t>”-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A6">
        <w:rPr>
          <w:rFonts w:ascii="Times New Roman" w:hAnsi="Times New Roman" w:cs="Times New Roman"/>
          <w:sz w:val="24"/>
          <w:szCs w:val="24"/>
        </w:rPr>
        <w:t>opowiadanie Macieja Mazana. Ro</w:t>
      </w:r>
      <w:r w:rsidR="009F52E5">
        <w:rPr>
          <w:rFonts w:ascii="Times New Roman" w:hAnsi="Times New Roman" w:cs="Times New Roman"/>
          <w:sz w:val="24"/>
          <w:szCs w:val="24"/>
        </w:rPr>
        <w:t>z</w:t>
      </w:r>
      <w:r w:rsidR="002765A6">
        <w:rPr>
          <w:rFonts w:ascii="Times New Roman" w:hAnsi="Times New Roman" w:cs="Times New Roman"/>
          <w:sz w:val="24"/>
          <w:szCs w:val="24"/>
        </w:rPr>
        <w:t>mow</w:t>
      </w:r>
      <w:r w:rsidR="009F52E5">
        <w:rPr>
          <w:rFonts w:ascii="Times New Roman" w:hAnsi="Times New Roman" w:cs="Times New Roman"/>
          <w:sz w:val="24"/>
          <w:szCs w:val="24"/>
        </w:rPr>
        <w:t>a</w:t>
      </w:r>
      <w:r w:rsidR="002765A6">
        <w:rPr>
          <w:rFonts w:ascii="Times New Roman" w:hAnsi="Times New Roman" w:cs="Times New Roman"/>
          <w:sz w:val="24"/>
          <w:szCs w:val="24"/>
        </w:rPr>
        <w:t xml:space="preserve"> o m</w:t>
      </w:r>
      <w:r w:rsidR="009F52E5">
        <w:rPr>
          <w:rFonts w:ascii="Times New Roman" w:hAnsi="Times New Roman" w:cs="Times New Roman"/>
          <w:sz w:val="24"/>
          <w:szCs w:val="24"/>
        </w:rPr>
        <w:t>ą</w:t>
      </w:r>
      <w:r w:rsidR="002765A6">
        <w:rPr>
          <w:rFonts w:ascii="Times New Roman" w:hAnsi="Times New Roman" w:cs="Times New Roman"/>
          <w:sz w:val="24"/>
          <w:szCs w:val="24"/>
        </w:rPr>
        <w:t>drości na podstawie jego tre</w:t>
      </w:r>
      <w:r w:rsidR="009F52E5">
        <w:rPr>
          <w:rFonts w:ascii="Times New Roman" w:hAnsi="Times New Roman" w:cs="Times New Roman"/>
          <w:sz w:val="24"/>
          <w:szCs w:val="24"/>
        </w:rPr>
        <w:t>ś</w:t>
      </w:r>
      <w:r w:rsidR="002765A6">
        <w:rPr>
          <w:rFonts w:ascii="Times New Roman" w:hAnsi="Times New Roman" w:cs="Times New Roman"/>
          <w:sz w:val="24"/>
          <w:szCs w:val="24"/>
        </w:rPr>
        <w:t>ci.</w:t>
      </w:r>
    </w:p>
    <w:p w14:paraId="10AA82F9" w14:textId="77777777" w:rsidR="007065C0" w:rsidRPr="007065C0" w:rsidRDefault="007065C0" w:rsidP="0070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F34DD" w14:textId="77777777" w:rsidR="007065C0" w:rsidRPr="007065C0" w:rsidRDefault="007065C0" w:rsidP="0070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5C0">
        <w:rPr>
          <w:rFonts w:ascii="Times New Roman" w:hAnsi="Times New Roman" w:cs="Times New Roman"/>
          <w:b/>
          <w:bCs/>
          <w:sz w:val="24"/>
          <w:szCs w:val="24"/>
        </w:rPr>
        <w:t>Krysia Kuna i kogut dla Kiciusia</w:t>
      </w:r>
    </w:p>
    <w:p w14:paraId="5D4BFB25" w14:textId="77777777" w:rsidR="007065C0" w:rsidRPr="007065C0" w:rsidRDefault="007065C0" w:rsidP="0070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Maciejka Mazan</w:t>
      </w:r>
    </w:p>
    <w:p w14:paraId="46EE93D5" w14:textId="77777777" w:rsidR="007065C0" w:rsidRPr="007065C0" w:rsidRDefault="007065C0" w:rsidP="0070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A209B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Tego dnia przedszkolaki czekała niespodzianka. Przed przedszkolem stał zaparkowany autobus.</w:t>
      </w:r>
    </w:p>
    <w:p w14:paraId="1EB1A610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Kiciuś, który codziennie przychodził do przedszkola z zamkniętymi oczami, natychmiast</w:t>
      </w:r>
    </w:p>
    <w:p w14:paraId="203C7FCB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się obudził.</w:t>
      </w:r>
    </w:p>
    <w:p w14:paraId="4BFF4944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Jedziemy zobaczyć krowy? – spytał.</w:t>
      </w:r>
    </w:p>
    <w:p w14:paraId="1BAA8A3A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I nie tylko – powiedziała tajemniczo pani.</w:t>
      </w:r>
    </w:p>
    <w:p w14:paraId="78858259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Chyba mówiła coś jeszcze, ale Kiciuś nie słuchał, tylko od razu wskoczył do autobusu. Nawet</w:t>
      </w:r>
    </w:p>
    <w:p w14:paraId="34E681C6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nie pożegnał się z tatą!</w:t>
      </w:r>
    </w:p>
    <w:p w14:paraId="0A0D6312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Muszę jeszcze raz obejrzeć tę wyrzutnię mleka – wyjaśnił Krysi Kunie, która usiadła obok</w:t>
      </w:r>
    </w:p>
    <w:p w14:paraId="3E9E70B9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niego. – Natychmiast jak dorosnę, kupię sobie krowę.</w:t>
      </w:r>
    </w:p>
    <w:p w14:paraId="5F57321C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O, to jeszcze trochę poczekasz, Kiciusiu – odezwała się</w:t>
      </w:r>
      <w:r>
        <w:rPr>
          <w:rFonts w:ascii="Times New Roman" w:hAnsi="Times New Roman" w:cs="Times New Roman"/>
          <w:sz w:val="24"/>
          <w:szCs w:val="24"/>
        </w:rPr>
        <w:t xml:space="preserve"> pani,</w:t>
      </w:r>
      <w:r w:rsidRPr="007065C0">
        <w:rPr>
          <w:rFonts w:ascii="Times New Roman" w:hAnsi="Times New Roman" w:cs="Times New Roman"/>
          <w:sz w:val="24"/>
          <w:szCs w:val="24"/>
        </w:rPr>
        <w:t xml:space="preserve"> która go usłyszała.</w:t>
      </w:r>
    </w:p>
    <w:p w14:paraId="2F2A5243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Niezbyt długo. Zaraz jak pójdę do pierwszej klasy – odparł Kiciuś. – Chyba już bardziej</w:t>
      </w:r>
    </w:p>
    <w:p w14:paraId="05A29202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dorosłym być nie można?</w:t>
      </w:r>
    </w:p>
    <w:p w14:paraId="48C81D02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Wkrótce autobus się zatrzymał. Kiciuś wysiadł i rozejrzał się podejrzliwie.</w:t>
      </w:r>
    </w:p>
    <w:p w14:paraId="400DBE1A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Wracamy do środka! – krzyknął do przedszkolaków. – To nie to miejsce, w którym były</w:t>
      </w:r>
    </w:p>
    <w:p w14:paraId="6A42C642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krowy!</w:t>
      </w:r>
    </w:p>
    <w:p w14:paraId="1EBCB183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Kiciusiu, krowy są także tutaj – zapewniła pani.</w:t>
      </w:r>
    </w:p>
    <w:p w14:paraId="47F2B8C5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lastRenderedPageBreak/>
        <w:t>Kiciuś zrobił wielkie oczy.</w:t>
      </w:r>
    </w:p>
    <w:p w14:paraId="45A730A9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Serio? Krowy są w więcej niż jednym miejscu? – spytał i usiadł z wrażenia.</w:t>
      </w:r>
    </w:p>
    <w:p w14:paraId="3A02AE18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Ale zaraz musiał wstać, bo pani ruszyła z nimi piaszczystą drogą, po której obu stronach</w:t>
      </w:r>
    </w:p>
    <w:p w14:paraId="13DD9B60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były pola: z jednej strony na polu rosło zboże, a z drugiej – jakieś zielone listeczki.</w:t>
      </w:r>
    </w:p>
    <w:p w14:paraId="379E5E62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Ale pachnie – odezwała się Trusia Kapuścińska.</w:t>
      </w:r>
    </w:p>
    <w:p w14:paraId="5197AB65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To pole kapusty – wyjaśniła pani.</w:t>
      </w:r>
    </w:p>
    <w:p w14:paraId="42971AB5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Trusia spojrzała na nią nieufnie.</w:t>
      </w:r>
    </w:p>
    <w:p w14:paraId="39E86380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Przecież kapusta jest wielka, większa od mojej głowy!</w:t>
      </w:r>
    </w:p>
    <w:p w14:paraId="233E05DC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Bo to jeszcze bardzo młoda kapusta – odparła pani. – Można powiedzieć że na tym polu</w:t>
      </w:r>
    </w:p>
    <w:p w14:paraId="1D739307" w14:textId="77777777" w:rsidR="007065C0" w:rsidRPr="007065C0" w:rsidRDefault="007065C0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jest takie kapuściane przedszkole.</w:t>
      </w:r>
    </w:p>
    <w:p w14:paraId="75DC3FAB" w14:textId="77777777" w:rsidR="007065C0" w:rsidRDefault="007065C0" w:rsidP="007065C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14:paraId="1D8371F1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Okazało się, że na wsi jest inaczej niż w mieście: powietrze pachn</w:t>
      </w:r>
      <w:r>
        <w:rPr>
          <w:rFonts w:ascii="Times New Roman" w:hAnsi="Times New Roman" w:cs="Times New Roman"/>
          <w:sz w:val="24"/>
          <w:szCs w:val="24"/>
        </w:rPr>
        <w:t xml:space="preserve">ie, jest mniej hałasu, a więcej </w:t>
      </w:r>
      <w:r w:rsidRPr="007065C0">
        <w:rPr>
          <w:rFonts w:ascii="Times New Roman" w:hAnsi="Times New Roman" w:cs="Times New Roman"/>
          <w:sz w:val="24"/>
          <w:szCs w:val="24"/>
        </w:rPr>
        <w:t>śpiewu ptaków i nigdzie nie było widać wieżowców, tylko jeden mały domek ogrodzony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C0">
        <w:rPr>
          <w:rFonts w:ascii="Times New Roman" w:hAnsi="Times New Roman" w:cs="Times New Roman"/>
          <w:sz w:val="24"/>
          <w:szCs w:val="24"/>
        </w:rPr>
        <w:t>płotem. A przy furtce w płocie stała miła pani, która zapros</w:t>
      </w:r>
      <w:r>
        <w:rPr>
          <w:rFonts w:ascii="Times New Roman" w:hAnsi="Times New Roman" w:cs="Times New Roman"/>
          <w:sz w:val="24"/>
          <w:szCs w:val="24"/>
        </w:rPr>
        <w:t xml:space="preserve">iła przedszkolaki do zwiedzania </w:t>
      </w:r>
      <w:r w:rsidRPr="007065C0">
        <w:rPr>
          <w:rFonts w:ascii="Times New Roman" w:hAnsi="Times New Roman" w:cs="Times New Roman"/>
          <w:sz w:val="24"/>
          <w:szCs w:val="24"/>
        </w:rPr>
        <w:t>prawdziwego wiejskiego gospodarstwa.</w:t>
      </w:r>
    </w:p>
    <w:p w14:paraId="56B6F6E7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Ale ten ptak głośno krzyczy – odezwała się Krysia Kuna.</w:t>
      </w:r>
    </w:p>
    <w:p w14:paraId="442AD947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Bo to kogut i nie krzyczy, tylko pieje – wyjaśniła pani z gospodarstwa. – To tak</w:t>
      </w:r>
      <w:r>
        <w:rPr>
          <w:rFonts w:ascii="Times New Roman" w:hAnsi="Times New Roman" w:cs="Times New Roman"/>
          <w:sz w:val="24"/>
          <w:szCs w:val="24"/>
        </w:rPr>
        <w:t xml:space="preserve">i żywy budzik, </w:t>
      </w:r>
      <w:r w:rsidRPr="007065C0">
        <w:rPr>
          <w:rFonts w:ascii="Times New Roman" w:hAnsi="Times New Roman" w:cs="Times New Roman"/>
          <w:sz w:val="24"/>
          <w:szCs w:val="24"/>
        </w:rPr>
        <w:t>który odzywa się już o świcie!</w:t>
      </w:r>
    </w:p>
    <w:p w14:paraId="3ADE5F12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A gdzie są krowy? – chciał wiedzieć Kiciuś.</w:t>
      </w:r>
    </w:p>
    <w:p w14:paraId="7FF20D0D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Interesujesz się krowami? – zdziwiła się pani.</w:t>
      </w:r>
    </w:p>
    <w:p w14:paraId="03EBB1EC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Bardzo! – zawołał Kiciuś. – Zamierzam być krowim posiadaczem! Na razie chciałem mieć</w:t>
      </w:r>
    </w:p>
    <w:p w14:paraId="04156A81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jedną krowę, bo więcej nie zmieści się na balkonie. Al</w:t>
      </w:r>
      <w:r>
        <w:rPr>
          <w:rFonts w:ascii="Times New Roman" w:hAnsi="Times New Roman" w:cs="Times New Roman"/>
          <w:sz w:val="24"/>
          <w:szCs w:val="24"/>
        </w:rPr>
        <w:t xml:space="preserve">e tata się nie zgodził, chociaż obiecałem, </w:t>
      </w:r>
      <w:r w:rsidRPr="007065C0">
        <w:rPr>
          <w:rFonts w:ascii="Times New Roman" w:hAnsi="Times New Roman" w:cs="Times New Roman"/>
          <w:sz w:val="24"/>
          <w:szCs w:val="24"/>
        </w:rPr>
        <w:t>że będę ją codziennie wyprowadzał na spacer...</w:t>
      </w:r>
    </w:p>
    <w:p w14:paraId="44A37A14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To była bardzo ciekawa wycieczka i kiedy przyszedł czas, żeby opuścić gospodarstwo, Krysia</w:t>
      </w:r>
    </w:p>
    <w:p w14:paraId="4E8F3957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Kuna podeszła do pani, trzymając pod pachą koguta.</w:t>
      </w:r>
    </w:p>
    <w:p w14:paraId="6797A3E8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– Chciałabym go kupić – oznajmiła. – Żeby pomóc Kiciusiowi</w:t>
      </w:r>
      <w:r w:rsidR="002765A6">
        <w:rPr>
          <w:rFonts w:ascii="Times New Roman" w:hAnsi="Times New Roman" w:cs="Times New Roman"/>
          <w:sz w:val="24"/>
          <w:szCs w:val="24"/>
        </w:rPr>
        <w:t xml:space="preserve">. On się nigdy nie może obudzić </w:t>
      </w:r>
      <w:r w:rsidRPr="007065C0">
        <w:rPr>
          <w:rFonts w:ascii="Times New Roman" w:hAnsi="Times New Roman" w:cs="Times New Roman"/>
          <w:sz w:val="24"/>
          <w:szCs w:val="24"/>
        </w:rPr>
        <w:t>na czas, a z tym kogutem będzie mu o wiele łatwiej. No, i kogut też jest ze wsi, więc</w:t>
      </w:r>
    </w:p>
    <w:p w14:paraId="3F77EB4D" w14:textId="77777777" w:rsidR="007065C0" w:rsidRPr="007065C0" w:rsidRDefault="007065C0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C0">
        <w:rPr>
          <w:rFonts w:ascii="Times New Roman" w:hAnsi="Times New Roman" w:cs="Times New Roman"/>
          <w:sz w:val="24"/>
          <w:szCs w:val="24"/>
        </w:rPr>
        <w:t>to prawie krowa, prawda?</w:t>
      </w:r>
    </w:p>
    <w:p w14:paraId="768AB1A6" w14:textId="77777777" w:rsidR="002765A6" w:rsidRDefault="007065C0" w:rsidP="007065C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6"/>
          <w:szCs w:val="16"/>
        </w:rPr>
      </w:pPr>
      <w:r>
        <w:rPr>
          <w:rFonts w:ascii="AgendaPl-Regular" w:hAnsi="AgendaPl-Regular" w:cs="AgendaPl-Regular"/>
          <w:sz w:val="16"/>
          <w:szCs w:val="16"/>
        </w:rPr>
        <w:t xml:space="preserve">                                                                                             </w:t>
      </w:r>
    </w:p>
    <w:p w14:paraId="41CE34DA" w14:textId="77777777" w:rsidR="002765A6" w:rsidRDefault="002765A6" w:rsidP="007065C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6"/>
          <w:szCs w:val="16"/>
        </w:rPr>
      </w:pPr>
    </w:p>
    <w:p w14:paraId="1ECE594D" w14:textId="77777777" w:rsidR="007065C0" w:rsidRDefault="002765A6" w:rsidP="007065C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6"/>
          <w:szCs w:val="16"/>
        </w:rPr>
      </w:pPr>
      <w:r>
        <w:rPr>
          <w:rFonts w:ascii="AgendaPl-Regular" w:hAnsi="AgendaPl-Regular" w:cs="AgendaPl-Regular"/>
          <w:sz w:val="16"/>
          <w:szCs w:val="16"/>
        </w:rPr>
        <w:t xml:space="preserve">                                                                </w:t>
      </w:r>
      <w:r w:rsidR="00A451C3">
        <w:rPr>
          <w:rFonts w:ascii="AgendaPl-Regular" w:hAnsi="AgendaPl-Regular" w:cs="AgendaPl-Regular"/>
          <w:sz w:val="16"/>
          <w:szCs w:val="16"/>
        </w:rPr>
        <w:t xml:space="preserve">                               </w:t>
      </w:r>
      <w:r>
        <w:rPr>
          <w:rFonts w:ascii="AgendaPl-Regular" w:hAnsi="AgendaPl-Regular" w:cs="AgendaPl-Regular"/>
          <w:sz w:val="16"/>
          <w:szCs w:val="16"/>
        </w:rPr>
        <w:t xml:space="preserve">  </w:t>
      </w:r>
      <w:r w:rsidR="00A451C3">
        <w:rPr>
          <w:rFonts w:ascii="AgendaPl-Regular" w:hAnsi="AgendaPl-Regular" w:cs="AgendaPl-Regular"/>
          <w:sz w:val="16"/>
          <w:szCs w:val="16"/>
        </w:rPr>
        <w:t xml:space="preserve"> Planeta dzieci.</w:t>
      </w:r>
      <w:r w:rsidR="007065C0">
        <w:rPr>
          <w:rFonts w:ascii="AgendaPl-Regular" w:hAnsi="AgendaPl-Regular" w:cs="AgendaPl-Regular"/>
          <w:sz w:val="16"/>
          <w:szCs w:val="16"/>
        </w:rPr>
        <w:t xml:space="preserve"> Trzylatek</w:t>
      </w:r>
      <w:r w:rsidR="00A451C3">
        <w:rPr>
          <w:rFonts w:ascii="AgendaPl-Regular" w:hAnsi="AgendaPl-Regular" w:cs="AgendaPl-Regular"/>
          <w:sz w:val="16"/>
          <w:szCs w:val="16"/>
        </w:rPr>
        <w:t>.</w:t>
      </w:r>
      <w:r w:rsidR="007065C0">
        <w:rPr>
          <w:rFonts w:ascii="AgendaPl-Regular" w:hAnsi="AgendaPl-Regular" w:cs="AgendaPl-Regular"/>
          <w:sz w:val="16"/>
          <w:szCs w:val="16"/>
        </w:rPr>
        <w:t xml:space="preserve"> </w:t>
      </w:r>
      <w:r w:rsidR="007065C0">
        <w:rPr>
          <w:rFonts w:ascii="Webdings" w:hAnsi="Webdings" w:cs="Webdings"/>
          <w:sz w:val="16"/>
          <w:szCs w:val="16"/>
        </w:rPr>
        <w:t></w:t>
      </w:r>
      <w:r w:rsidR="007065C0">
        <w:rPr>
          <w:rFonts w:ascii="AgendaPl-Regular" w:hAnsi="AgendaPl-Regular" w:cs="AgendaPl-Regular"/>
          <w:sz w:val="16"/>
          <w:szCs w:val="16"/>
        </w:rPr>
        <w:t>Przewodnik metodyczny. Część 2.</w:t>
      </w:r>
    </w:p>
    <w:p w14:paraId="6D44AB19" w14:textId="77777777" w:rsidR="002765A6" w:rsidRDefault="002765A6" w:rsidP="007065C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6"/>
          <w:szCs w:val="16"/>
        </w:rPr>
      </w:pPr>
    </w:p>
    <w:p w14:paraId="7E64CCE6" w14:textId="77777777" w:rsidR="002765A6" w:rsidRDefault="002765A6" w:rsidP="007065C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6"/>
          <w:szCs w:val="16"/>
        </w:rPr>
      </w:pPr>
    </w:p>
    <w:p w14:paraId="7C158644" w14:textId="77777777" w:rsidR="002765A6" w:rsidRDefault="00B5706F" w:rsidP="00B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EA2FEA" wp14:editId="4B3D11A1">
            <wp:extent cx="2889417" cy="1638300"/>
            <wp:effectExtent l="0" t="0" r="6350" b="0"/>
            <wp:docPr id="2" name="Obraz 2" descr="Fototapeta – Rysunek miasto – 7523 – Uwal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– Rysunek miasto – 7523 – Uwalls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7" cy="16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E280" w14:textId="77777777" w:rsidR="00B5706F" w:rsidRDefault="00B5706F" w:rsidP="00B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A35D2" w14:textId="77777777" w:rsidR="00B5706F" w:rsidRPr="00B5706F" w:rsidRDefault="00B5706F" w:rsidP="00B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A1D71" wp14:editId="4AA82442">
            <wp:extent cx="2800350" cy="1598533"/>
            <wp:effectExtent l="0" t="0" r="0" b="1905"/>
            <wp:docPr id="3" name="Obraz 3" descr="Regionalny konkurs plastyczny i twórczości Władysława Stanisława Reymonta &quot; Wieś w oczach dziec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ionalny konkurs plastyczny i twórczości Władysława Stanisława Reymonta &quot; Wieś w oczach dzieck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89" cy="16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93A8" w14:textId="77777777" w:rsidR="00AB1157" w:rsidRDefault="00AB1157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049C1" w14:textId="77777777" w:rsidR="007065C0" w:rsidRDefault="00B5706F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5706F">
        <w:rPr>
          <w:rFonts w:ascii="Times New Roman" w:hAnsi="Times New Roman" w:cs="Times New Roman"/>
          <w:sz w:val="24"/>
          <w:szCs w:val="24"/>
        </w:rPr>
        <w:t>. prowadzi rozmowę w oparciu o tekst, zadaje pytania dotycz</w:t>
      </w:r>
      <w:r>
        <w:rPr>
          <w:rFonts w:ascii="Times New Roman" w:hAnsi="Times New Roman" w:cs="Times New Roman"/>
          <w:sz w:val="24"/>
          <w:szCs w:val="24"/>
        </w:rPr>
        <w:t>ące treści, naprowadzając dziecko</w:t>
      </w:r>
      <w:r w:rsidRPr="00B5706F">
        <w:rPr>
          <w:rFonts w:ascii="Times New Roman" w:hAnsi="Times New Roman" w:cs="Times New Roman"/>
          <w:sz w:val="24"/>
          <w:szCs w:val="24"/>
        </w:rPr>
        <w:t xml:space="preserve"> na wyciągnięcie wniosków, że miasto i wieś różnią się od siebi</w:t>
      </w:r>
      <w:r>
        <w:rPr>
          <w:rFonts w:ascii="Times New Roman" w:hAnsi="Times New Roman" w:cs="Times New Roman"/>
          <w:sz w:val="24"/>
          <w:szCs w:val="24"/>
        </w:rPr>
        <w:t xml:space="preserve">e (prosi o podanie różnic), ale </w:t>
      </w:r>
      <w:r w:rsidRPr="00B5706F">
        <w:rPr>
          <w:rFonts w:ascii="Times New Roman" w:hAnsi="Times New Roman" w:cs="Times New Roman"/>
          <w:sz w:val="24"/>
          <w:szCs w:val="24"/>
        </w:rPr>
        <w:t>te różnice są wartościowe (ważne, istotne, potrzebne). Każd</w:t>
      </w:r>
      <w:r>
        <w:rPr>
          <w:rFonts w:ascii="Times New Roman" w:hAnsi="Times New Roman" w:cs="Times New Roman"/>
          <w:sz w:val="24"/>
          <w:szCs w:val="24"/>
        </w:rPr>
        <w:t xml:space="preserve">e z tych miejsc ma swoje typowe </w:t>
      </w:r>
      <w:r w:rsidRPr="00B5706F">
        <w:rPr>
          <w:rFonts w:ascii="Times New Roman" w:hAnsi="Times New Roman" w:cs="Times New Roman"/>
          <w:sz w:val="24"/>
          <w:szCs w:val="24"/>
        </w:rPr>
        <w:t>cechy, co sprawia, że niektórzy ludzie wolą mieszkać i pracować w mie</w:t>
      </w:r>
      <w:r>
        <w:rPr>
          <w:rFonts w:ascii="Times New Roman" w:hAnsi="Times New Roman" w:cs="Times New Roman"/>
          <w:sz w:val="24"/>
          <w:szCs w:val="24"/>
        </w:rPr>
        <w:t>ście, inni na wsi. R. dopytuje, jakie mogą być według dziecka</w:t>
      </w:r>
      <w:r w:rsidRPr="00B5706F">
        <w:rPr>
          <w:rFonts w:ascii="Times New Roman" w:hAnsi="Times New Roman" w:cs="Times New Roman"/>
          <w:sz w:val="24"/>
          <w:szCs w:val="24"/>
        </w:rPr>
        <w:t xml:space="preserve"> powody takich wyborów (</w:t>
      </w:r>
      <w:r>
        <w:rPr>
          <w:rFonts w:ascii="Times New Roman" w:hAnsi="Times New Roman" w:cs="Times New Roman"/>
          <w:sz w:val="24"/>
          <w:szCs w:val="24"/>
        </w:rPr>
        <w:t xml:space="preserve">co jest według nich ładniejsze, </w:t>
      </w:r>
      <w:r w:rsidRPr="00B5706F">
        <w:rPr>
          <w:rFonts w:ascii="Times New Roman" w:hAnsi="Times New Roman" w:cs="Times New Roman"/>
          <w:sz w:val="24"/>
          <w:szCs w:val="24"/>
        </w:rPr>
        <w:t>wygodniejsze do życia na wsi, a co – w mieście). Dopytuje d</w:t>
      </w:r>
      <w:r>
        <w:rPr>
          <w:rFonts w:ascii="Times New Roman" w:hAnsi="Times New Roman" w:cs="Times New Roman"/>
          <w:sz w:val="24"/>
          <w:szCs w:val="24"/>
        </w:rPr>
        <w:t xml:space="preserve">ziecko, czy miejsce zamieszkania </w:t>
      </w:r>
      <w:r w:rsidRPr="00B5706F">
        <w:rPr>
          <w:rFonts w:ascii="Times New Roman" w:hAnsi="Times New Roman" w:cs="Times New Roman"/>
          <w:sz w:val="24"/>
          <w:szCs w:val="24"/>
        </w:rPr>
        <w:t>wiąże się z tym, że ktoś charakteryzuje się pewnymi cechami (w</w:t>
      </w:r>
      <w:r>
        <w:rPr>
          <w:rFonts w:ascii="Times New Roman" w:hAnsi="Times New Roman" w:cs="Times New Roman"/>
          <w:sz w:val="24"/>
          <w:szCs w:val="24"/>
        </w:rPr>
        <w:t xml:space="preserve">iedza, mądrość, dobro itp.) czy </w:t>
      </w:r>
      <w:r w:rsidRPr="00B5706F">
        <w:rPr>
          <w:rFonts w:ascii="Times New Roman" w:hAnsi="Times New Roman" w:cs="Times New Roman"/>
          <w:sz w:val="24"/>
          <w:szCs w:val="24"/>
        </w:rPr>
        <w:t>są to cechy niezależne od miejsca.</w:t>
      </w:r>
    </w:p>
    <w:p w14:paraId="67BA5404" w14:textId="77777777" w:rsidR="009F52E5" w:rsidRDefault="009F52E5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3614A9" w14:textId="77777777" w:rsidR="009F52E5" w:rsidRDefault="009F52E5" w:rsidP="00B5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2E5">
        <w:rPr>
          <w:rFonts w:ascii="Times New Roman" w:hAnsi="Times New Roman" w:cs="Times New Roman"/>
          <w:b/>
          <w:sz w:val="24"/>
          <w:szCs w:val="24"/>
        </w:rPr>
        <w:t>„P</w:t>
      </w:r>
      <w:r>
        <w:rPr>
          <w:rFonts w:ascii="Times New Roman" w:hAnsi="Times New Roman" w:cs="Times New Roman"/>
          <w:b/>
          <w:sz w:val="24"/>
          <w:szCs w:val="24"/>
        </w:rPr>
        <w:t>rawda -</w:t>
      </w:r>
      <w:r w:rsidRPr="009F52E5">
        <w:rPr>
          <w:rFonts w:ascii="Times New Roman" w:hAnsi="Times New Roman" w:cs="Times New Roman"/>
          <w:b/>
          <w:sz w:val="24"/>
          <w:szCs w:val="24"/>
        </w:rPr>
        <w:t xml:space="preserve"> fałsz”</w:t>
      </w:r>
      <w:r>
        <w:rPr>
          <w:rFonts w:ascii="Times New Roman" w:hAnsi="Times New Roman" w:cs="Times New Roman"/>
          <w:sz w:val="24"/>
          <w:szCs w:val="24"/>
        </w:rPr>
        <w:t xml:space="preserve"> zabawa słowna. R. zadaje pytania a dziecka odpowiada, czy jest prawdziwe, czy nie.</w:t>
      </w:r>
    </w:p>
    <w:p w14:paraId="1FC39739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1157">
        <w:rPr>
          <w:rFonts w:ascii="Times New Roman" w:hAnsi="Times New Roman" w:cs="Times New Roman"/>
          <w:i/>
          <w:iCs/>
          <w:sz w:val="20"/>
          <w:szCs w:val="20"/>
        </w:rPr>
        <w:t>– Kura znosi jajka.</w:t>
      </w:r>
    </w:p>
    <w:p w14:paraId="2D8D3B0D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1157">
        <w:rPr>
          <w:rFonts w:ascii="Times New Roman" w:hAnsi="Times New Roman" w:cs="Times New Roman"/>
          <w:i/>
          <w:iCs/>
          <w:sz w:val="20"/>
          <w:szCs w:val="20"/>
        </w:rPr>
        <w:t>– Kwiaty rosną tylko na wsi.</w:t>
      </w:r>
    </w:p>
    <w:p w14:paraId="1E1F374B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1157">
        <w:rPr>
          <w:rFonts w:ascii="Times New Roman" w:hAnsi="Times New Roman" w:cs="Times New Roman"/>
          <w:i/>
          <w:iCs/>
          <w:sz w:val="20"/>
          <w:szCs w:val="20"/>
        </w:rPr>
        <w:t>– Krowy pasą się na łąkach.</w:t>
      </w:r>
    </w:p>
    <w:p w14:paraId="2E98FC5B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1157">
        <w:rPr>
          <w:rFonts w:ascii="Times New Roman" w:hAnsi="Times New Roman" w:cs="Times New Roman"/>
          <w:i/>
          <w:iCs/>
          <w:sz w:val="20"/>
          <w:szCs w:val="20"/>
        </w:rPr>
        <w:t>– Krowy dają czekoladę.</w:t>
      </w:r>
    </w:p>
    <w:p w14:paraId="3E160D2B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1157">
        <w:rPr>
          <w:rFonts w:ascii="Times New Roman" w:hAnsi="Times New Roman" w:cs="Times New Roman"/>
          <w:i/>
          <w:iCs/>
          <w:sz w:val="20"/>
          <w:szCs w:val="20"/>
        </w:rPr>
        <w:t>– Kot budzi rano ludzi pianiem.</w:t>
      </w:r>
    </w:p>
    <w:p w14:paraId="6F0409DA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1157">
        <w:rPr>
          <w:rFonts w:ascii="Times New Roman" w:hAnsi="Times New Roman" w:cs="Times New Roman"/>
          <w:i/>
          <w:iCs/>
          <w:sz w:val="20"/>
          <w:szCs w:val="20"/>
        </w:rPr>
        <w:t>– Kury mieszkają w budzie.</w:t>
      </w:r>
    </w:p>
    <w:p w14:paraId="08FAEB3B" w14:textId="77777777" w:rsidR="009F52E5" w:rsidRPr="00AB1157" w:rsidRDefault="009F52E5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AB1157">
        <w:rPr>
          <w:rFonts w:ascii="Times New Roman" w:hAnsi="Times New Roman" w:cs="Times New Roman"/>
          <w:i/>
          <w:iCs/>
        </w:rPr>
        <w:t>– Kaczki mają cztery łapy.</w:t>
      </w:r>
    </w:p>
    <w:p w14:paraId="1D1EF3CD" w14:textId="77777777" w:rsidR="00B5706F" w:rsidRPr="00AB1157" w:rsidRDefault="00AB1157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AB1157">
        <w:rPr>
          <w:rFonts w:ascii="Times New Roman" w:hAnsi="Times New Roman" w:cs="Times New Roman"/>
          <w:i/>
          <w:iCs/>
        </w:rPr>
        <w:t>– Kogut ma kolorowy ogon z piór.</w:t>
      </w:r>
    </w:p>
    <w:p w14:paraId="477BD03F" w14:textId="77777777" w:rsidR="00AB1157" w:rsidRPr="00A451C3" w:rsidRDefault="00A451C3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Tematy opracowane według przewodnika „Planeta dzieci” WSiP</w:t>
      </w:r>
    </w:p>
    <w:p w14:paraId="73F0D361" w14:textId="77777777" w:rsidR="00AB1157" w:rsidRDefault="00AB1157" w:rsidP="009F52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</w:t>
      </w:r>
      <w:r w:rsidRPr="00AB1157">
        <w:rPr>
          <w:rFonts w:ascii="Times New Roman" w:hAnsi="Times New Roman" w:cs="Times New Roman"/>
          <w:iCs/>
        </w:rPr>
        <w:t xml:space="preserve">Życzymy </w:t>
      </w:r>
      <w:r>
        <w:rPr>
          <w:rFonts w:ascii="Times New Roman" w:hAnsi="Times New Roman" w:cs="Times New Roman"/>
          <w:iCs/>
        </w:rPr>
        <w:t>miłego dnia R</w:t>
      </w:r>
      <w:r w:rsidRPr="00AB1157">
        <w:rPr>
          <w:rFonts w:ascii="Times New Roman" w:hAnsi="Times New Roman" w:cs="Times New Roman"/>
          <w:iCs/>
        </w:rPr>
        <w:t>odzicom i dzieciom</w:t>
      </w:r>
      <w:r>
        <w:rPr>
          <w:rFonts w:ascii="Times New Roman" w:hAnsi="Times New Roman" w:cs="Times New Roman"/>
          <w:iCs/>
        </w:rPr>
        <w:t xml:space="preserve"> </w:t>
      </w:r>
      <w:r w:rsidRPr="00AB1157">
        <w:rPr>
          <w:rFonts w:ascii="Times New Roman" w:hAnsi="Times New Roman" w:cs="Times New Roman"/>
          <w:iCs/>
        </w:rPr>
        <w:sym w:font="Wingdings" w:char="F04A"/>
      </w:r>
      <w:r w:rsidRPr="00AB1157">
        <w:rPr>
          <w:rFonts w:ascii="Times New Roman" w:hAnsi="Times New Roman" w:cs="Times New Roman"/>
          <w:iCs/>
        </w:rPr>
        <w:t>.</w:t>
      </w:r>
    </w:p>
    <w:sectPr w:rsidR="00AB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80"/>
    <w:rsid w:val="002765A6"/>
    <w:rsid w:val="003E3B80"/>
    <w:rsid w:val="005D5C95"/>
    <w:rsid w:val="00655BDE"/>
    <w:rsid w:val="007065C0"/>
    <w:rsid w:val="009F52E5"/>
    <w:rsid w:val="00A451C3"/>
    <w:rsid w:val="00AB1157"/>
    <w:rsid w:val="00B5706F"/>
    <w:rsid w:val="00F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50F0"/>
  <w15:docId w15:val="{414D33A6-B548-447F-B658-6283554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rz</cp:lastModifiedBy>
  <cp:revision>2</cp:revision>
  <dcterms:created xsi:type="dcterms:W3CDTF">2021-04-06T06:29:00Z</dcterms:created>
  <dcterms:modified xsi:type="dcterms:W3CDTF">2021-04-06T06:29:00Z</dcterms:modified>
</cp:coreProperties>
</file>