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1A583" w14:textId="77777777" w:rsidR="0056073F" w:rsidRDefault="00F27174">
      <w:r>
        <w:t>Rodzice „Pszczółek”!</w:t>
      </w:r>
    </w:p>
    <w:p w14:paraId="3C574026" w14:textId="77777777" w:rsidR="00F27174" w:rsidRDefault="00F27174">
      <w:r>
        <w:t>Temat dnia- „Jak powstaje chleb”.</w:t>
      </w:r>
    </w:p>
    <w:p w14:paraId="7A44B610" w14:textId="77777777" w:rsidR="00F27174" w:rsidRDefault="00F27174" w:rsidP="00F27174">
      <w:pPr>
        <w:pStyle w:val="Akapitzlist"/>
        <w:numPr>
          <w:ilvl w:val="0"/>
          <w:numId w:val="1"/>
        </w:numPr>
      </w:pPr>
      <w:r>
        <w:t>Degustacja różnego rodzaju pieczywa (pszenne, żytnie, razowe, bułka, rogal, bułka maślana)</w:t>
      </w:r>
    </w:p>
    <w:p w14:paraId="39096FDC" w14:textId="77777777" w:rsidR="00F27174" w:rsidRDefault="00F27174" w:rsidP="00F27174">
      <w:pPr>
        <w:pStyle w:val="Akapitzlist"/>
      </w:pPr>
      <w:r>
        <w:t>Dzieci dostają na talerzykach kawałeczki różnego rodzaju pieczywa, określają smak, zapach, kolor.</w:t>
      </w:r>
    </w:p>
    <w:p w14:paraId="3A152210" w14:textId="77777777" w:rsidR="00F27174" w:rsidRDefault="00F27174" w:rsidP="00F27174">
      <w:pPr>
        <w:pStyle w:val="Akapitzlist"/>
        <w:numPr>
          <w:ilvl w:val="0"/>
          <w:numId w:val="1"/>
        </w:numPr>
      </w:pPr>
      <w:r>
        <w:t>„Skąd się bierze chleb”- pogadanka na temat różnych rodzajów mąki, z której pozyskuje się produkty piekarskie. Rodzic pyta: Skąd się bierze chleb? Czy wszystkie rodzaje pieczywa są z tej samej mąki? Z czego wytwarza się pieczywo? Jakie są jeszcze inne rodzaje mąki? (ziemniaczana, żytnia, razowa, kukurydziana, jaglana)</w:t>
      </w:r>
    </w:p>
    <w:p w14:paraId="57C8A32B" w14:textId="77777777" w:rsidR="00F27174" w:rsidRDefault="00F27174" w:rsidP="00F27174">
      <w:pPr>
        <w:pStyle w:val="Akapitzlist"/>
        <w:numPr>
          <w:ilvl w:val="0"/>
          <w:numId w:val="1"/>
        </w:numPr>
      </w:pPr>
      <w:r>
        <w:t>„Zawody”- dziecko pokazuje na obrazku piekarza, kierowcę, młynarza, rolnika, sprzedawcę</w:t>
      </w:r>
    </w:p>
    <w:p w14:paraId="47287CEA" w14:textId="77777777" w:rsidR="00F27174" w:rsidRDefault="00F27174" w:rsidP="00F27174">
      <w:pPr>
        <w:pStyle w:val="Akapitzlist"/>
        <w:numPr>
          <w:ilvl w:val="0"/>
          <w:numId w:val="1"/>
        </w:numPr>
      </w:pPr>
      <w:r>
        <w:t>„Młyny”- pokazanie młynów elektrycznego i wodnego</w:t>
      </w:r>
    </w:p>
    <w:p w14:paraId="774D041B" w14:textId="77777777" w:rsidR="00FE68AD" w:rsidRDefault="00FE68AD" w:rsidP="00F27174">
      <w:pPr>
        <w:pStyle w:val="Akapitzlist"/>
        <w:numPr>
          <w:ilvl w:val="0"/>
          <w:numId w:val="1"/>
        </w:numPr>
      </w:pPr>
      <w:r>
        <w:t>Opowiadanie „Wiosna na wsi”- próby opowiedzenia treści opowiadania</w:t>
      </w:r>
    </w:p>
    <w:sectPr w:rsidR="00FE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11011"/>
    <w:multiLevelType w:val="hybridMultilevel"/>
    <w:tmpl w:val="966044EA"/>
    <w:lvl w:ilvl="0" w:tplc="A90CD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74"/>
    <w:rsid w:val="0056073F"/>
    <w:rsid w:val="007A0E31"/>
    <w:rsid w:val="00F27174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C8F9"/>
  <w15:docId w15:val="{DC20D40A-1D28-4963-961C-449CC5BB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p rz</cp:lastModifiedBy>
  <cp:revision>2</cp:revision>
  <dcterms:created xsi:type="dcterms:W3CDTF">2021-04-08T07:34:00Z</dcterms:created>
  <dcterms:modified xsi:type="dcterms:W3CDTF">2021-04-08T07:34:00Z</dcterms:modified>
</cp:coreProperties>
</file>