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F281" w14:textId="67894740" w:rsidR="009D55DB" w:rsidRDefault="00331B20">
      <w:r>
        <w:t xml:space="preserve">Naśladowanie dźwięków- ćwiczenie słuchowe </w:t>
      </w:r>
      <w:hyperlink r:id="rId4" w:history="1">
        <w:r>
          <w:rPr>
            <w:rStyle w:val="Hipercze"/>
          </w:rPr>
          <w:t>dźwięki - Ruletka (wordwall.net)</w:t>
        </w:r>
      </w:hyperlink>
    </w:p>
    <w:p w14:paraId="187F44EF" w14:textId="7B510AC7" w:rsidR="00331B20" w:rsidRDefault="00331B20">
      <w:r>
        <w:t xml:space="preserve">Zabawy paluszkowe- </w:t>
      </w:r>
      <w:hyperlink r:id="rId5" w:history="1">
        <w:r>
          <w:rPr>
            <w:rStyle w:val="Hipercze"/>
          </w:rPr>
          <w:t>Zabawy paluszkowe - YouTube</w:t>
        </w:r>
      </w:hyperlink>
    </w:p>
    <w:p w14:paraId="6F175EEA" w14:textId="6165E5DA" w:rsidR="00331B20" w:rsidRDefault="00331B20">
      <w:r>
        <w:t xml:space="preserve">Samogłoski- </w:t>
      </w:r>
      <w:hyperlink r:id="rId6" w:history="1">
        <w:r>
          <w:rPr>
            <w:rStyle w:val="Hipercze"/>
          </w:rPr>
          <w:t>samogłoski - YouTube</w:t>
        </w:r>
      </w:hyperlink>
    </w:p>
    <w:sectPr w:rsidR="0033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20"/>
    <w:rsid w:val="00331B20"/>
    <w:rsid w:val="005A3DCE"/>
    <w:rsid w:val="009D55DB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BC62"/>
  <w15:chartTrackingRefBased/>
  <w15:docId w15:val="{5CA8C18B-D126-43DA-917D-7481C96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rfycMFKQw" TargetMode="External"/><Relationship Id="rId5" Type="http://schemas.openxmlformats.org/officeDocument/2006/relationships/hyperlink" Target="https://www.youtube.com/watch?v=pf8GZMw_3kY" TargetMode="External"/><Relationship Id="rId4" Type="http://schemas.openxmlformats.org/officeDocument/2006/relationships/hyperlink" Target="https://wordwall.net/pl/resource/13643709/d%C5%BAwi%C4%99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2021-04-07T06:56:00Z</dcterms:created>
  <dcterms:modified xsi:type="dcterms:W3CDTF">2021-04-07T06:56:00Z</dcterms:modified>
</cp:coreProperties>
</file>