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3F" w:rsidRPr="00774BBC" w:rsidRDefault="00774BBC" w:rsidP="004D1A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outline/>
          <w:color w:val="4472C4" w:themeColor="accent5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outline/>
          <w:color w:val="4472C4" w:themeColor="accent5"/>
          <w:sz w:val="48"/>
          <w:szCs w:val="48"/>
          <w:lang w:eastAsia="pl-PL"/>
        </w:rPr>
        <w:t>Zaburzenia emocjonalne u dzieci w wieku    przedszkolnym</w:t>
      </w:r>
    </w:p>
    <w:p w:rsidR="00774BBC" w:rsidRDefault="004D1ABC" w:rsidP="00774B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>Zaburzenia emocjonalne to częste zjawiska u</w:t>
      </w:r>
      <w:r w:rsidR="00774B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w wieku przedszkolnym. Najczęściej d</w:t>
      </w:r>
      <w:r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>zieci</w:t>
      </w:r>
      <w:r w:rsidR="00774B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 mogą sprawiać trudności wychowawcze, a w konsekwencji niewłaściwie oddział</w:t>
      </w:r>
      <w:r w:rsidR="00774B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ywać wychowawczo. </w:t>
      </w:r>
    </w:p>
    <w:p w:rsidR="00774BBC" w:rsidRDefault="004D1ABC" w:rsidP="00774B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dziś nie </w:t>
      </w:r>
      <w:r w:rsidR="00774BBC">
        <w:rPr>
          <w:rFonts w:ascii="Times New Roman" w:eastAsia="Times New Roman" w:hAnsi="Times New Roman" w:cs="Times New Roman"/>
          <w:sz w:val="24"/>
          <w:szCs w:val="24"/>
          <w:lang w:eastAsia="pl-PL"/>
        </w:rPr>
        <w:t>ma jednak precyzyjnej definicji pojęcia „</w:t>
      </w:r>
      <w:r w:rsidR="00774BB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zaburzenia emocjonalne”.</w:t>
      </w:r>
      <w:r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</w:t>
      </w:r>
      <w:r w:rsidR="00774BBC">
        <w:rPr>
          <w:rFonts w:ascii="Times New Roman" w:eastAsia="Times New Roman" w:hAnsi="Times New Roman" w:cs="Times New Roman"/>
          <w:sz w:val="24"/>
          <w:szCs w:val="24"/>
          <w:lang w:eastAsia="pl-PL"/>
        </w:rPr>
        <w:t>eo</w:t>
      </w:r>
      <w:r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>Kanner</w:t>
      </w:r>
      <w:proofErr w:type="spellEnd"/>
      <w:r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4B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lekarz ,psychiatra </w:t>
      </w:r>
      <w:r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uważa, że termin ten jest wieloznaczny i obszerny. Jak wskazują wyniki badań, u wielu dzieci w kolejnych etapach rozwoju pojawiają się różnego typu objawy, które mogą być uznane za symptomy zaburzenia, a które występują też u dzieci normalnie rozwijających się(np. lęk, gniew).</w:t>
      </w:r>
    </w:p>
    <w:p w:rsidR="00AC7677" w:rsidRDefault="004D1ABC" w:rsidP="00774B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C7677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pl-PL"/>
        </w:rPr>
        <w:t xml:space="preserve">          </w:t>
      </w:r>
      <w:r w:rsidR="00AC76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Zaburzenia emocjonalne</w:t>
      </w:r>
      <w:r w:rsidR="00AC7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C7677" w:rsidRPr="00AC76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często</w:t>
      </w:r>
      <w:r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7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powodują </w:t>
      </w:r>
      <w:r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>przykre doświadczenia życiowe (brak akceptacji, miłości, czułości), poczucia bezpieczeństwa i własnej wartości, konflikty w rodzinie, trudna sytuacja życiowa, zawodowa lub finansowa rodziców, własne problemy emocjonalne rodziców. U dziecka, w którego doświadczeniu życiowym przeważają emocje nieprzyjemne, które żyje w atmosferze konfliktów, braku poczucia bezpieczeństwa, nadmiernych wymagań, krytyki, częstych kar, rozwój emocjonalny nie będzie przebiegał PRAWIDŁOWO!</w:t>
      </w:r>
    </w:p>
    <w:p w:rsidR="003F40A3" w:rsidRPr="003F40A3" w:rsidRDefault="00AC7677" w:rsidP="00774B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C767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PRZYCZYNY ZABURZEŃ EMOCJONALNYCH</w:t>
      </w:r>
      <w:r w:rsidR="004D1ABC"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D1ABC" w:rsidRPr="004D1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nadmierna więź emocjonalna z najbliższymi.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D1ABC"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>Przyczyną takiego stanu może być nadopiekuńcza lub lękowa postać matki, w konsekwencji czego dziecko boi się pozostawienia przez nią na krótki nawet czas, a normalna potrzeba więzi przekształca się w nadmierną zależność,</w:t>
      </w:r>
      <w:r w:rsidR="004D1ABC" w:rsidRPr="004D1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- postawa konsumpcyjna, </w:t>
      </w:r>
      <w:r w:rsidR="004D1ABC"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może być wynikiem błędów wychowawczych typu ograniczania samodzielności, nie przyzwyczajania dziecka do partnerskiego współuczestnictwa w obowiązkach domowych (na miarę jego możliwości), do dawania i dzielenia,</w:t>
      </w:r>
      <w:r w:rsidR="004D1ABC" w:rsidRPr="004D1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- egotyzm uczuciowy</w:t>
      </w:r>
      <w:r w:rsidR="004D1ABC"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cechujący się brakiem lub niedostatkiem rozwoju uczuć wyższych, szczególnie społecznych, a także brakiem umiejętności do odwzajemniania uczuć miłości czy współodczuwania z innymi,</w:t>
      </w:r>
      <w:r w:rsidR="004D1ABC" w:rsidRPr="004D1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4D1ABC" w:rsidRPr="00AC76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poczucie niższości</w:t>
      </w:r>
      <w:r w:rsidR="004D1ABC"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poczucie nadmiernej mocy. </w:t>
      </w:r>
      <w:r w:rsidR="004D1ABC"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D1ABC" w:rsidRPr="003F40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CHARAKTERYSTYKA ZABURZEŃ EMOCJONALNYCH</w:t>
      </w:r>
      <w:r w:rsidR="004D1ABC" w:rsidRPr="003F40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br/>
        <w:t>DZIECI NERWICOWE</w:t>
      </w:r>
      <w:r w:rsidR="004D1ABC" w:rsidRPr="003F40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br/>
      </w:r>
      <w:r w:rsidR="004D1ABC"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>Schorzenia nerwicowe polegają na chorobliwie lękowej reakcji na stres. Stały niepokój i lęk uniemożliwiają dziecku prawidłowe przystosowanie się do warunków i wymagań otoczenia i są przyc</w:t>
      </w:r>
      <w:r w:rsidR="003F40A3">
        <w:rPr>
          <w:rFonts w:ascii="Times New Roman" w:eastAsia="Times New Roman" w:hAnsi="Times New Roman" w:cs="Times New Roman"/>
          <w:sz w:val="24"/>
          <w:szCs w:val="24"/>
          <w:lang w:eastAsia="pl-PL"/>
        </w:rPr>
        <w:t>zyną zaburzeń zachowania..</w:t>
      </w:r>
      <w:r w:rsidR="004D1ABC"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Dziś wiemy, że główną przyczyną powstawania nerwic są właśnie urazy psychiczne. Są to </w:t>
      </w:r>
      <w:proofErr w:type="spellStart"/>
      <w:r w:rsidR="004D1ABC"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>traumatyzujące</w:t>
      </w:r>
      <w:proofErr w:type="spellEnd"/>
      <w:r w:rsidR="004D1ABC"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przeżycia wypływające z niekorzystnych sytuacji w środowisku zewnętrznym, wywołujące zaburzenia normalnego funkcjonowania.</w:t>
      </w:r>
      <w:r w:rsidR="004D1ABC"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D1ABC" w:rsidRPr="003F40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Do sytuacji nerwicorodnych zalicza się:</w:t>
      </w:r>
      <w:r w:rsidR="004D1ABC" w:rsidRPr="004D1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-</w:t>
      </w:r>
      <w:r w:rsidR="004D1ABC" w:rsidRPr="003F40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sytuacje traumatyczne</w:t>
      </w:r>
      <w:r w:rsidR="004D1ABC" w:rsidRPr="004D1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4D1ABC"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których na skutek silnego jednorazowego urazu dochodzi do zaburzeń zachowania.</w:t>
      </w:r>
      <w:r w:rsidR="004D1ABC"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Urazy psychiczne wywołują nagłe bodźce, wzbudzające lęk, jak: pożar, pogryzienie przez psa, kary fizyczne, przerażające bajki, opowiadania. Silne działanie urazowe mają także sytuacje rodzinne: kłótnie, bójki między rodzicami, rozwód, śmierć;</w:t>
      </w:r>
      <w:r w:rsidR="004D1ABC" w:rsidRPr="004D1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4D1ABC" w:rsidRPr="004D1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-</w:t>
      </w:r>
      <w:r w:rsidR="004D1ABC" w:rsidRPr="003F40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sytuacje </w:t>
      </w:r>
      <w:proofErr w:type="spellStart"/>
      <w:r w:rsidR="004D1ABC" w:rsidRPr="003F40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subtraumatyczne</w:t>
      </w:r>
      <w:proofErr w:type="spellEnd"/>
      <w:r w:rsidR="004D1ABC" w:rsidRPr="003F40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, </w:t>
      </w:r>
      <w:r w:rsidR="004D1ABC"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nie wywołują natychmiastowego zakłócenia czynności, lecz długotrwale kumulują negatywne doświadczenia emocjonalne(tzw. nerwica </w:t>
      </w:r>
      <w:r w:rsidR="004D1ABC" w:rsidRPr="003F4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korozyjna).Szczególnie </w:t>
      </w:r>
      <w:proofErr w:type="spellStart"/>
      <w:r w:rsidR="004D1ABC" w:rsidRPr="003F40A3">
        <w:rPr>
          <w:rFonts w:ascii="Times New Roman" w:eastAsia="Times New Roman" w:hAnsi="Times New Roman" w:cs="Times New Roman"/>
          <w:sz w:val="24"/>
          <w:szCs w:val="24"/>
          <w:lang w:eastAsia="pl-PL"/>
        </w:rPr>
        <w:t>traumatyzująca</w:t>
      </w:r>
      <w:proofErr w:type="spellEnd"/>
      <w:r w:rsidR="004D1ABC" w:rsidRPr="003F4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być rola środowiska rodzinnego i przedszkolnego.</w:t>
      </w:r>
      <w:r w:rsidR="003F40A3" w:rsidRPr="003F4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F40A3" w:rsidRPr="003F40A3" w:rsidRDefault="003F40A3" w:rsidP="00774B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F40A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CECHY ŚRODOWISKA O ZAKŁÓCAJĄCYM CHARAKTERZE</w:t>
      </w:r>
    </w:p>
    <w:p w:rsidR="00A23FA5" w:rsidRPr="00EF2B6C" w:rsidRDefault="004D1ABC" w:rsidP="00774B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D1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1.Znaczna zmienność wymagań</w:t>
      </w:r>
      <w:r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>- wyręczanie w domu, a w przedszkolu wymaganie samodzielności</w:t>
      </w:r>
      <w:r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1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2.Wzajemna sprzeczność wymagań</w:t>
      </w:r>
      <w:r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>-gdy dziecko jest za swoje zachowanie jednocześnie nagradzane i karane(w różnych środowiskach).</w:t>
      </w:r>
      <w:r w:rsidRPr="004D1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3.Niedostosowanie wymagań do możliwości dziecka. </w:t>
      </w:r>
      <w:r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 wszystkie czynniki działające na dziecko wywołują zaburzenia nerwicowe. Decydując znaczenie ma nie tylko charakter urazu (rodzaj, siła, stopień nowości bodźca), ale i indywidualne cechy, jak:</w:t>
      </w:r>
      <w:r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1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-właściwości biologiczne, </w:t>
      </w:r>
      <w:r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wiążące się z typem układu nerwowego, </w:t>
      </w:r>
      <w:r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1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-doświadczenia psychiczne</w:t>
      </w:r>
      <w:r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(wiedza, postawy, nawyki),</w:t>
      </w:r>
      <w:r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1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-oczekiwania i przewidywania dziecka,</w:t>
      </w:r>
      <w:r w:rsidRPr="004D1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-</w:t>
      </w:r>
      <w:proofErr w:type="spellStart"/>
      <w:r w:rsidRPr="004D1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mikrouszkodzenia</w:t>
      </w:r>
      <w:proofErr w:type="spellEnd"/>
      <w:r w:rsidRPr="004D1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c. u. n.,</w:t>
      </w:r>
      <w:r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powodujące osłabienie zdolności do radzenia sobie w sytuacjach trudnych. </w:t>
      </w:r>
      <w:r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2B6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Podstawowym objawem nerwicy, a zarazem jej źródłem jest lęk.</w:t>
      </w:r>
      <w:r w:rsidRPr="004D1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silny stan napięcia charakteryzujący się poczuciem zagrożenia, bezradności, niepokoju, bezsilności. Jednostka w celu uniknięcia przeżywania lęku uruchamia mechanizmy obronne.</w:t>
      </w:r>
      <w:r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Najczęściej występujące lęki u dzieci w wieku przedszkolnym to lęki: przed ciemnością, przed pozostaniem samotnie w domu, przed zwierzętami czy groźnymi zjawiskami przyrody.</w:t>
      </w:r>
      <w:r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Częstą postacią lęków u dzieci w wie</w:t>
      </w:r>
      <w:r w:rsidR="00A23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 przedszkolnym są lęki nocne. </w:t>
      </w:r>
      <w:r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Dzieci, u których obserwuje się występowanie lęków nocnych są na ogół mało odporne na stres, nadwrażliwe, skłonne do płaczu, o małej zdolności adaptacji do nowych warunków, bierne w sytuacjach wymagających społecznej aktywności. </w:t>
      </w:r>
      <w:r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Innymi objawami zaburzeń emocjonalnych są między innymi: moczenie mimowolne (pierwotne i wtórne), zaburzenia łaknienia, wymioty, anoreksja, zaburzenia apetytu, jąkanie, tiki, obojętność uczuciowa, poczucie niskiej lub wysokiej wartości.</w:t>
      </w:r>
      <w:r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2B6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MIMOWOLNE MOCZENIE</w:t>
      </w:r>
      <w:r w:rsidRPr="00EF2B6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. </w:t>
      </w:r>
      <w:r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Badania wskazują na współwystępowanie z objawem moczenia: lęków, drażliwości pobudliwości psychoruchowej, złych stosunków z grupą rówieśniczą. </w:t>
      </w:r>
      <w:r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2B6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DZIECI OBOJĘTNE UCZUCIOWO</w:t>
      </w:r>
      <w:r w:rsidRPr="004D1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Dzieci obojętne uczuciowo.</w:t>
      </w:r>
      <w:r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Dziecko, które nie umie nawiązywać kontaktów uczuciowych z rówieśnikami i dorosłymi, nie umie współodczuwać radości i smutków innych osób; którego mimika twarzy jest mało ekspresyjna, smutne, często unikające kontaktu wzrokowego, odtrącające przyjaźń innych, czasem złośliwe i wrogie w stosunku do otoczenia, sprawiające wrażenie, jakby mu nie zależało na uczuciach innych-</w:t>
      </w:r>
      <w:r w:rsidR="00A23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>to dziecko określane jako uczuciowo obojętne.</w:t>
      </w:r>
      <w:r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Dzieci obojętne uczuciowo odczuwają zagubienie i samotność, a w konsekwencji lęk, który </w:t>
      </w:r>
      <w:r w:rsidRPr="00EF2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powoduje uwarunkowanie negatywnej reakcji na ludzi. </w:t>
      </w:r>
    </w:p>
    <w:p w:rsidR="00A23FA5" w:rsidRDefault="004D1ABC" w:rsidP="00774B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B6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ZABURZENIE ŁAKNIENIA</w:t>
      </w:r>
      <w:r w:rsidRPr="004D1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D1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Zaburzenie łaknienia</w:t>
      </w:r>
      <w:r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nerwicowy brak apetytu. Zaburzenie to występuje u około 2/3 dzieci w wieku przedszkolnym. Zaburzenie apetytu może być reakcją dziecka na:</w:t>
      </w:r>
      <w:r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1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-podawanie mu takiego pokarmu, którego dziecko nie aprobuje, </w:t>
      </w:r>
      <w:r w:rsidRPr="004D1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D1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-zazdrość o rodzeństwo i o miłość rodziców </w:t>
      </w:r>
      <w:r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>(w rodzinie gdzie urodziło się nowe dziecko)</w:t>
      </w:r>
      <w:r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1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-wyrażanie niechęci czy wrogości do rodziców, </w:t>
      </w:r>
      <w:r w:rsidRPr="004D1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-sposób zwrócenia na siebie uwagi i zapewnienia opieki.</w:t>
      </w:r>
      <w:r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 niektórych dzieci nerwicowych obserwuje się wymioty, czasem współwystępujące z anoreksją, czasem istniejące samoistnie jako reakcja na niemiłe przeżycia związane zjedzeniem</w:t>
      </w:r>
      <w:r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23FA5" w:rsidRPr="00EF2B6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JĄKANIE, </w:t>
      </w:r>
      <w:r w:rsidRPr="00EF2B6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jednym z częściej występujących objawów zaburzeń mowy wieku dziecięcego. Wiek przedszkolny uważany jest za ten etap rozwoju, w którym jąkanie pojawia się </w:t>
      </w:r>
    </w:p>
    <w:p w:rsidR="00176786" w:rsidRDefault="00A23FA5" w:rsidP="00D95B6C">
      <w:pPr>
        <w:spacing w:before="100" w:beforeAutospacing="1" w:after="100" w:afterAutospacing="1" w:line="240" w:lineRule="auto"/>
        <w:outlineLvl w:val="2"/>
      </w:pPr>
      <w:r w:rsidRPr="00EF2B6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TIKI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1ABC"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to nagłe, mimowolne wyładowania ruchowe różnych grup mięśniowych, nie podlegające świadomej kontroli. Tiki, pojawiają się rzadko w okresie przedszkolnym, </w:t>
      </w:r>
      <w:r w:rsidR="004D1ABC" w:rsidRPr="004D1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4D1ABC"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>Tiki cechują się uporczywością i długotrwałością występowania, lecze</w:t>
      </w:r>
      <w:r w:rsidR="00741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więc wymaga indywidualnego </w:t>
      </w:r>
      <w:r w:rsidR="004D1ABC"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podejścia do dziecka i odrębnych metod terapeutycznych. </w:t>
      </w:r>
      <w:r w:rsidR="004D1ABC" w:rsidRPr="004D1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4D1ABC" w:rsidRPr="00EF2B6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DZIECI ZACHAMOWANE PSYCHORUCHOWO</w:t>
      </w:r>
      <w:r w:rsidR="004D1ABC" w:rsidRPr="004D1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4D1ABC"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>Tym mianem określa się dzieci lękowe, u których obserwuje się trudności w kontaktach sp</w:t>
      </w:r>
      <w:r w:rsidR="00741FF7">
        <w:rPr>
          <w:rFonts w:ascii="Times New Roman" w:eastAsia="Times New Roman" w:hAnsi="Times New Roman" w:cs="Times New Roman"/>
          <w:sz w:val="24"/>
          <w:szCs w:val="24"/>
          <w:lang w:eastAsia="pl-PL"/>
        </w:rPr>
        <w:t>ołecznych</w:t>
      </w:r>
      <w:r w:rsidR="00741F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D1ABC" w:rsidRPr="00EF2B6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DZIECI AGRESYWNE</w:t>
      </w:r>
      <w:r w:rsidR="004D1ABC" w:rsidRPr="004D1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4D1ABC"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agresywne uznaje się dziecko, które wywołuje konflikty, bije inne dzieci czy skarży się na nie, przedrzeźnia lub wyśmiewa, jest aroganckie w stosunku do rówieśników i dorosłych, brutalnie narzuca kolegom swoje zdanie lub formy zabawy. </w:t>
      </w:r>
      <w:r w:rsidR="004D1ABC"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D1ABC" w:rsidRPr="004D1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Wszystkie przejawy agresywnych zachowań powinny być obiektem zainteresowania i troski zarówno rodziców jak i wychowawców.</w:t>
      </w:r>
      <w:r w:rsidR="004D1ABC" w:rsidRPr="004D1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4D1ABC" w:rsidRPr="00EF2B6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DZIECI NADPOBUDLIWE</w:t>
      </w:r>
      <w:r w:rsidR="004D1ABC" w:rsidRPr="00EF2B6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="004D1ABC"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te łatwo wybuchają złością, krzykiem czy płaczem w sytuacjach, które u innych </w:t>
      </w:r>
      <w:bookmarkStart w:id="0" w:name="_GoBack"/>
      <w:r w:rsidR="004D1ABC"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bookmarkEnd w:id="0"/>
      <w:r w:rsidR="004D1ABC"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>wy</w:t>
      </w:r>
      <w:r w:rsidR="00741FF7">
        <w:rPr>
          <w:rFonts w:ascii="Times New Roman" w:eastAsia="Times New Roman" w:hAnsi="Times New Roman" w:cs="Times New Roman"/>
          <w:sz w:val="24"/>
          <w:szCs w:val="24"/>
          <w:lang w:eastAsia="pl-PL"/>
        </w:rPr>
        <w:t>wołują tak gwałtownych reakcji.</w:t>
      </w:r>
      <w:r w:rsidR="004D1ABC"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efekcie są to dzieci łatwo nużące się, męczliwe, niewytrwałe w działaniu. Należy zapamiętać, </w:t>
      </w:r>
      <w:r w:rsidR="004D1ABC" w:rsidRPr="004D1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że reakcje dziecka nadpobudliwego nie wynikają z jego złej woli czy złośliwości, ale są efektem określonych właściwości typologicznych układu nerwowego.</w:t>
      </w:r>
      <w:r w:rsidR="004D1ABC"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1ABC"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Reakcje dorosłych na zachowanie dzieci nadpobudliwych powinny cechować się spokojem i cierpliwością. </w:t>
      </w:r>
      <w:r w:rsidR="004D1ABC"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D1ABC" w:rsidRPr="00EF2B6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PODSUMOWANIE</w:t>
      </w:r>
      <w:r w:rsidR="004D1ABC" w:rsidRPr="004D1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4D1ABC"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Omówienie poszczególnych symptomów zaburzeń oraz przyczyn ich występowania pozwoli zrozumieć, ze nie tkwią one tylko w samym dziecku, lecz są też odpowiedzią dziecka na warunki stworzone mu przez dorosłych. Ponieważ coraz częściej w przedszkolu spotykamy się z różnymi zaburzeniami emocjonalnymi, uważam że zarówno wychowawcy jak i rodzice powinni posiadać rzetelną wiedzę na ten temat. Pozwoli to na szybkie rozpoznanie rodzaju zaburzenia oraz nawiązanie współpracy z rodzicami w celu wypracowania skutecznych metod postępowania. </w:t>
      </w:r>
      <w:r w:rsidR="004D1ABC"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D1ABC" w:rsidRPr="004D1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LITERATURA:</w:t>
      </w:r>
      <w:r w:rsidR="004D1ABC"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D1ABC"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A. Kozłowska - Zaburzenia emocjonalne u dzieci w wieku przedszkolnym.</w:t>
      </w:r>
      <w:r w:rsidR="004D1ABC"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M. Ziemska - Analiza postaw rodzicielskich w rodzinach dzieci nerwicowych. </w:t>
      </w:r>
      <w:r w:rsidR="004D1ABC"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H. Nartowska - Różnice indywidualne czy zaburzenia rozwoju dziecka przedszkolnego.</w:t>
      </w:r>
      <w:r w:rsidR="004D1ABC"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A. H. </w:t>
      </w:r>
      <w:proofErr w:type="spellStart"/>
      <w:r w:rsidR="004D1ABC"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>Champan</w:t>
      </w:r>
      <w:proofErr w:type="spellEnd"/>
      <w:r w:rsidR="004D1ABC"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-Leczenie zaburzeń emocjonalnych. </w:t>
      </w:r>
      <w:r w:rsidR="004D1ABC"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D1ABC"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D1ABC" w:rsidRPr="004D1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="00741FF7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opracowała: Barbara Niewiadomska</w:t>
      </w:r>
    </w:p>
    <w:sectPr w:rsidR="00176786" w:rsidSect="00774BB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1ABC"/>
    <w:rsid w:val="00176786"/>
    <w:rsid w:val="0033693F"/>
    <w:rsid w:val="003F40A3"/>
    <w:rsid w:val="00466A66"/>
    <w:rsid w:val="004D1ABC"/>
    <w:rsid w:val="00555DEF"/>
    <w:rsid w:val="00741FF7"/>
    <w:rsid w:val="00774BBC"/>
    <w:rsid w:val="009C62E4"/>
    <w:rsid w:val="00A23FA5"/>
    <w:rsid w:val="00AC7677"/>
    <w:rsid w:val="00B37C1E"/>
    <w:rsid w:val="00D95B6C"/>
    <w:rsid w:val="00E0405F"/>
    <w:rsid w:val="00EF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4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1224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Sylwia</cp:lastModifiedBy>
  <cp:revision>4</cp:revision>
  <dcterms:created xsi:type="dcterms:W3CDTF">2017-09-08T09:12:00Z</dcterms:created>
  <dcterms:modified xsi:type="dcterms:W3CDTF">2017-09-08T09:29:00Z</dcterms:modified>
</cp:coreProperties>
</file>