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658D" w14:textId="77777777" w:rsidR="003B621D" w:rsidRPr="000B734F" w:rsidRDefault="003B621D" w:rsidP="003B6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Deklaracja dostępności cyfrowej dla strony internetowej</w:t>
      </w:r>
    </w:p>
    <w:p w14:paraId="03A774D8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 deklaracji</w:t>
      </w:r>
    </w:p>
    <w:p w14:paraId="4A3A32CD" w14:textId="0054C1B1" w:rsidR="003B621D" w:rsidRPr="000B734F" w:rsidRDefault="003B621D" w:rsidP="003D7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243 w Warszawie 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  http://www.p243.waw.pl</w:t>
      </w:r>
    </w:p>
    <w:p w14:paraId="35BBB303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teleadresowe jednostki:</w:t>
      </w:r>
    </w:p>
    <w:p w14:paraId="7CCF4EC1" w14:textId="6768B44E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243 w Warszawie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04-451 Warszawa, ul. Kordiana 7/11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Tel: 22 611 92 96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5" w:history="1">
        <w:r w:rsidR="000B734F" w:rsidRPr="000B734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przedszkole.p243@eduwarszawa.pl</w:t>
        </w:r>
      </w:hyperlink>
    </w:p>
    <w:p w14:paraId="380D4C0F" w14:textId="77C72C21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 strony internetowej: 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26.01.</w:t>
      </w:r>
      <w:proofErr w:type="gramStart"/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2015r.</w:t>
      </w:r>
      <w:proofErr w:type="gramEnd"/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ostatniej istotnej aktualizacji: 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30.03.</w:t>
      </w:r>
      <w:proofErr w:type="gramStart"/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proofErr w:type="gramEnd"/>
    </w:p>
    <w:p w14:paraId="712B9E5C" w14:textId="0212A5A1" w:rsidR="003B621D" w:rsidRPr="000B734F" w:rsidRDefault="003B621D" w:rsidP="00167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 jest częściowo zgodna z ustawą z dnia 4 kwietnia 2019 r. o dostępności cyfrowej stron internetowych i aplikacji mobilnych podmiotów publicznych z powodu niezgodności lub </w:t>
      </w:r>
      <w:r w:rsidR="000B734F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włączeń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poniżej:</w:t>
      </w:r>
    </w:p>
    <w:p w14:paraId="31671121" w14:textId="20F1D358" w:rsidR="003B621D" w:rsidRPr="000B734F" w:rsidRDefault="003B621D" w:rsidP="003B6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wszystkie obrazy (zdjęcia) dodane do treści strony przed dniem 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30.03.</w:t>
      </w:r>
      <w:r w:rsidR="003877CE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 tekst alternatywny pozwalający zapoznać się z treścią obrazu</w:t>
      </w:r>
    </w:p>
    <w:p w14:paraId="5A08F36E" w14:textId="77777777" w:rsidR="003B621D" w:rsidRPr="000B734F" w:rsidRDefault="003B621D" w:rsidP="003B6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opisów zdjęć, tekstu alternatywnego dla czytników obsługiwanych przez osoby niepełnosprawne</w:t>
      </w:r>
    </w:p>
    <w:p w14:paraId="246FB800" w14:textId="35AD0B57" w:rsidR="003B621D" w:rsidRPr="000B734F" w:rsidRDefault="003B621D" w:rsidP="003B6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niektóre zamieszczone informacje w postaci załączników (skany dostępne w formacie pdf lub inne dokumenty w formacie </w:t>
      </w:r>
      <w:r w:rsidR="000B734F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doc.) z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charakter informacji jaki jest niezbędny do opublikowania informacji, ze względu na swój format wymagają zewnętrznych (poza wbudowanymi w mechanizm strony) narzędzi ułatwiających ich dostępność.</w:t>
      </w:r>
    </w:p>
    <w:p w14:paraId="6CF2A732" w14:textId="77777777" w:rsidR="003B621D" w:rsidRPr="000B734F" w:rsidRDefault="003B621D" w:rsidP="003B6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nie posiadają napisów dla osób głuchych,</w:t>
      </w:r>
    </w:p>
    <w:p w14:paraId="34052925" w14:textId="77777777" w:rsidR="003B621D" w:rsidRPr="000B734F" w:rsidRDefault="003B621D" w:rsidP="003B6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z wydarzeń nie posiadają pełnych opisów alternatywnych.</w:t>
      </w:r>
    </w:p>
    <w:p w14:paraId="45082D35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Powody wyłączenia: </w:t>
      </w:r>
    </w:p>
    <w:p w14:paraId="65BB3001" w14:textId="4B8618BE" w:rsidR="003B621D" w:rsidRPr="000B734F" w:rsidRDefault="003B621D" w:rsidP="003B6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treści pochodzi ze strony, która została zaprojektowana przed wejściem w życie ustawy o dostępności cyfrowej,</w:t>
      </w:r>
    </w:p>
    <w:p w14:paraId="592D89D4" w14:textId="77777777" w:rsidR="003B621D" w:rsidRPr="000B734F" w:rsidRDefault="003B621D" w:rsidP="003B6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mapy są wyłączone z obowiązku zapewnienia dostępności</w:t>
      </w:r>
    </w:p>
    <w:p w14:paraId="430D6055" w14:textId="77777777" w:rsidR="003B621D" w:rsidRPr="000B734F" w:rsidRDefault="003B621D" w:rsidP="003B6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administratorzy/redaktorzy dokładają wszelkich </w:t>
      </w:r>
      <w:proofErr w:type="gramStart"/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starań</w:t>
      </w:r>
      <w:proofErr w:type="gramEnd"/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dane zamieszczone na stronie były zrozumiałe oraz formatowane w sposób zgodny z zasadami dostępności;</w:t>
      </w:r>
    </w:p>
    <w:p w14:paraId="7335804E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Ułatwienia na stronie internetowej: </w:t>
      </w:r>
    </w:p>
    <w:p w14:paraId="668831F6" w14:textId="0671F908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przedszkola 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następując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ułatwie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1F18D80" w14:textId="77777777" w:rsidR="003B621D" w:rsidRPr="000B734F" w:rsidRDefault="003B621D" w:rsidP="003B6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podwyższony kontrast (czarne tło, żółte litery)</w:t>
      </w:r>
    </w:p>
    <w:p w14:paraId="7ACE26E3" w14:textId="77777777" w:rsidR="003B621D" w:rsidRPr="000B734F" w:rsidRDefault="003B621D" w:rsidP="003B6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powiększenia wielkości liter na stronie</w:t>
      </w:r>
    </w:p>
    <w:p w14:paraId="51B6C5EE" w14:textId="41CE8B17" w:rsidR="003B621D" w:rsidRPr="000B734F" w:rsidRDefault="003B621D" w:rsidP="003B6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podświetlane linki</w:t>
      </w:r>
    </w:p>
    <w:p w14:paraId="6BD411DA" w14:textId="77777777" w:rsidR="003B621D" w:rsidRPr="000B734F" w:rsidRDefault="003B621D" w:rsidP="003B6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skróty klawiszowe:</w:t>
      </w:r>
    </w:p>
    <w:p w14:paraId="41BDC298" w14:textId="77777777" w:rsidR="003B621D" w:rsidRPr="000B734F" w:rsidRDefault="003B621D" w:rsidP="003B6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TAB – przejście do kolejnego elementu</w:t>
      </w:r>
    </w:p>
    <w:p w14:paraId="27DF185D" w14:textId="77777777" w:rsidR="003B621D" w:rsidRPr="000B734F" w:rsidRDefault="003B621D" w:rsidP="003B6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SHIFT + TAB – przejście do poprzedniego elementu</w:t>
      </w:r>
    </w:p>
    <w:p w14:paraId="34B664C7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sporządzenia deklaracji:</w:t>
      </w:r>
    </w:p>
    <w:p w14:paraId="5444FA96" w14:textId="00B5FFF8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dnia 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30.03.</w:t>
      </w:r>
      <w:r w:rsidR="004F49D0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F49D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F49D0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54E3397" w14:textId="0091A6FA" w:rsidR="003B621D" w:rsidRPr="000B734F" w:rsidRDefault="0077104A" w:rsidP="0077104A">
      <w:pPr>
        <w:tabs>
          <w:tab w:val="left" w:pos="835"/>
          <w:tab w:val="left" w:pos="836"/>
        </w:tabs>
        <w:spacing w:before="4" w:line="228" w:lineRule="auto"/>
        <w:ind w:right="292"/>
        <w:rPr>
          <w:rFonts w:ascii="Times New Roman" w:eastAsia="Arial Black" w:hAnsi="Times New Roman" w:cs="Times New Roman"/>
          <w:sz w:val="24"/>
        </w:rPr>
      </w:pPr>
      <w:r w:rsidRPr="000B734F">
        <w:rPr>
          <w:rFonts w:ascii="Times New Roman" w:hAnsi="Times New Roman" w:cs="Times New Roman"/>
          <w:color w:val="202429"/>
          <w:w w:val="80"/>
          <w:sz w:val="24"/>
        </w:rPr>
        <w:t>Deklarację została ostatnio poddana przeglądowi i aktualizacji dnia: 202</w:t>
      </w:r>
      <w:r w:rsidR="004F49D0">
        <w:rPr>
          <w:rFonts w:ascii="Times New Roman" w:hAnsi="Times New Roman" w:cs="Times New Roman"/>
          <w:color w:val="202429"/>
          <w:w w:val="80"/>
          <w:sz w:val="24"/>
        </w:rPr>
        <w:t>5</w:t>
      </w:r>
      <w:r w:rsidRPr="000B734F">
        <w:rPr>
          <w:rFonts w:ascii="Times New Roman" w:hAnsi="Times New Roman" w:cs="Times New Roman"/>
          <w:color w:val="202429"/>
          <w:w w:val="80"/>
          <w:sz w:val="24"/>
        </w:rPr>
        <w:t xml:space="preserve">-03- </w:t>
      </w:r>
      <w:r w:rsidRPr="000B734F">
        <w:rPr>
          <w:rFonts w:ascii="Times New Roman" w:hAnsi="Times New Roman" w:cs="Times New Roman"/>
          <w:color w:val="202429"/>
          <w:w w:val="90"/>
          <w:sz w:val="24"/>
        </w:rPr>
        <w:t>30</w:t>
      </w:r>
    </w:p>
    <w:p w14:paraId="541E25A9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zwrotne i dane kontaktowe</w:t>
      </w:r>
    </w:p>
    <w:p w14:paraId="23979D56" w14:textId="03194A88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 w sprawie dostępności: </w:t>
      </w:r>
      <w:r w:rsidR="0077104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Irmina Jachimowicz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 </w:t>
      </w:r>
      <w:r w:rsidR="00BC3EC4" w:rsidRPr="000B73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przedszkole.p243</w:t>
      </w:r>
      <w:r w:rsidRPr="000B73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</w:t>
      </w:r>
      <w:r w:rsidR="00BC3EC4" w:rsidRPr="000B73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eduwarszawa.pl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22 611 92 96</w:t>
      </w:r>
    </w:p>
    <w:p w14:paraId="0A7BB706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wnioskowo-skargowa</w:t>
      </w:r>
    </w:p>
    <w:p w14:paraId="47291F4C" w14:textId="77777777" w:rsidR="003B621D" w:rsidRPr="000B734F" w:rsidRDefault="003B621D" w:rsidP="00EA3E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6" w:history="1">
        <w:r w:rsidRPr="000B7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www.rpo.gov.pl</w:t>
        </w:r>
      </w:hyperlink>
    </w:p>
    <w:p w14:paraId="0FA27058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architektoniczna</w:t>
      </w:r>
    </w:p>
    <w:p w14:paraId="65BC8941" w14:textId="6A7BA33B" w:rsidR="003B621D" w:rsidRPr="000B734F" w:rsidRDefault="003B621D" w:rsidP="003B6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przedszkola prowadzi główne wejście, prowadzą do niego  schody wraz z podjazdem dla wózków. Na tyłach budynku  znajdują się dwa wejści</w:t>
      </w:r>
      <w:r w:rsidR="00390D1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="00390D1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jednocześnie 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wyjści</w:t>
      </w:r>
      <w:r w:rsidR="00390D1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ewakuacyjn</w:t>
      </w:r>
      <w:r w:rsidR="00390D1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EA5FAD" w14:textId="77777777" w:rsidR="003B621D" w:rsidRPr="000B734F" w:rsidRDefault="003B621D" w:rsidP="003B6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oddelegowanymi do udzielania informacji jest dyrektor oraz wicedyrektor przedszkola.</w:t>
      </w:r>
    </w:p>
    <w:p w14:paraId="16653A41" w14:textId="0971B17E" w:rsidR="003B621D" w:rsidRPr="000B734F" w:rsidRDefault="003B621D" w:rsidP="003B6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jest </w:t>
      </w:r>
      <w:r w:rsidR="00390D1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dwu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poziomowy, nie posiada wind, pochylni, podjazdów, platform, informacji głosowych, pętli indukcyjnych. Posiada korytarz</w:t>
      </w:r>
      <w:r w:rsidR="00390D1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schody prowadzące</w:t>
      </w:r>
      <w:r w:rsidR="00390D1A"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pierwsze piętro oraz do</w:t>
      </w: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piwnicy. W korytarzach budynku znajdują się standardowe </w:t>
      </w:r>
      <w:proofErr w:type="gramStart"/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przejścia</w:t>
      </w:r>
      <w:proofErr w:type="gramEnd"/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których może korzystać osoba niepełnosprawna.</w:t>
      </w:r>
    </w:p>
    <w:p w14:paraId="44789140" w14:textId="77777777" w:rsidR="003B621D" w:rsidRPr="000B734F" w:rsidRDefault="003B621D" w:rsidP="003B6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 może wejść osoba z psem asystującym.</w:t>
      </w:r>
    </w:p>
    <w:p w14:paraId="60692295" w14:textId="77777777" w:rsidR="003B621D" w:rsidRPr="000B734F" w:rsidRDefault="003B621D" w:rsidP="003B6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nie ma możliwości skorzystania z tłumacza języka migowego na miejscu lub on-line.</w:t>
      </w:r>
    </w:p>
    <w:p w14:paraId="3C60A245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Aplikacje mobilne</w:t>
      </w:r>
    </w:p>
    <w:p w14:paraId="623DF95F" w14:textId="77777777" w:rsidR="003B621D" w:rsidRPr="000B734F" w:rsidRDefault="003B621D" w:rsidP="003B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34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nie posiada aplikacji mobilnej</w:t>
      </w:r>
    </w:p>
    <w:p w14:paraId="4C98A86E" w14:textId="77777777" w:rsidR="00F523FB" w:rsidRDefault="00F523FB"/>
    <w:sectPr w:rsidR="00F5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786"/>
    <w:multiLevelType w:val="multilevel"/>
    <w:tmpl w:val="A17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21CC9"/>
    <w:multiLevelType w:val="multilevel"/>
    <w:tmpl w:val="19E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E484E"/>
    <w:multiLevelType w:val="multilevel"/>
    <w:tmpl w:val="1F3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41184"/>
    <w:multiLevelType w:val="multilevel"/>
    <w:tmpl w:val="2D76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05EB3"/>
    <w:multiLevelType w:val="hybridMultilevel"/>
    <w:tmpl w:val="70A25BFA"/>
    <w:lvl w:ilvl="0" w:tplc="FEC468B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202429"/>
        <w:w w:val="100"/>
        <w:sz w:val="20"/>
        <w:szCs w:val="20"/>
        <w:lang w:val="pl-PL" w:eastAsia="en-US" w:bidi="ar-SA"/>
      </w:rPr>
    </w:lvl>
    <w:lvl w:ilvl="1" w:tplc="8C6692B6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B77EF8A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78E420EC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4CB4ECB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8990BCD4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A62A3052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1DBC3864">
      <w:numFmt w:val="bullet"/>
      <w:lvlText w:val="•"/>
      <w:lvlJc w:val="left"/>
      <w:pPr>
        <w:ind w:left="6751" w:hanging="360"/>
      </w:pPr>
      <w:rPr>
        <w:rFonts w:hint="default"/>
        <w:lang w:val="pl-PL" w:eastAsia="en-US" w:bidi="ar-SA"/>
      </w:rPr>
    </w:lvl>
    <w:lvl w:ilvl="8" w:tplc="DFFC700E">
      <w:numFmt w:val="bullet"/>
      <w:lvlText w:val="•"/>
      <w:lvlJc w:val="left"/>
      <w:pPr>
        <w:ind w:left="7596" w:hanging="360"/>
      </w:pPr>
      <w:rPr>
        <w:rFonts w:hint="default"/>
        <w:lang w:val="pl-PL" w:eastAsia="en-US" w:bidi="ar-SA"/>
      </w:rPr>
    </w:lvl>
  </w:abstractNum>
  <w:num w:numId="1" w16cid:durableId="1826822497">
    <w:abstractNumId w:val="1"/>
  </w:num>
  <w:num w:numId="2" w16cid:durableId="1689018803">
    <w:abstractNumId w:val="0"/>
  </w:num>
  <w:num w:numId="3" w16cid:durableId="1312128319">
    <w:abstractNumId w:val="2"/>
  </w:num>
  <w:num w:numId="4" w16cid:durableId="395982405">
    <w:abstractNumId w:val="3"/>
  </w:num>
  <w:num w:numId="5" w16cid:durableId="1985546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1D"/>
    <w:rsid w:val="000B734F"/>
    <w:rsid w:val="00167847"/>
    <w:rsid w:val="003877CE"/>
    <w:rsid w:val="00390D1A"/>
    <w:rsid w:val="003B621D"/>
    <w:rsid w:val="003D7B38"/>
    <w:rsid w:val="004F49D0"/>
    <w:rsid w:val="00645907"/>
    <w:rsid w:val="0070597A"/>
    <w:rsid w:val="0077104A"/>
    <w:rsid w:val="00B365F6"/>
    <w:rsid w:val="00BC3EC4"/>
    <w:rsid w:val="00C47E7E"/>
    <w:rsid w:val="00EA3E2B"/>
    <w:rsid w:val="00F5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D4C2"/>
  <w15:chartTrackingRefBased/>
  <w15:docId w15:val="{8F0A22E3-A1EE-4A05-9551-D58BDA05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62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2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77104A"/>
    <w:pPr>
      <w:widowControl w:val="0"/>
      <w:autoSpaceDE w:val="0"/>
      <w:autoSpaceDN w:val="0"/>
      <w:spacing w:after="0" w:line="329" w:lineRule="exact"/>
      <w:ind w:left="836" w:hanging="361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hyperlink" Target="mailto:przedszkole.p243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rz</dc:creator>
  <cp:keywords/>
  <dc:description/>
  <cp:lastModifiedBy>Irmina Jachimowicz</cp:lastModifiedBy>
  <cp:revision>6</cp:revision>
  <dcterms:created xsi:type="dcterms:W3CDTF">2024-11-29T10:44:00Z</dcterms:created>
  <dcterms:modified xsi:type="dcterms:W3CDTF">2025-11-17T09:02:00Z</dcterms:modified>
</cp:coreProperties>
</file>